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FE1A" w14:textId="77777777" w:rsidR="008F139B" w:rsidRDefault="008F139B" w:rsidP="000B0DA3">
      <w:pPr>
        <w:spacing w:after="0" w:line="240" w:lineRule="auto"/>
        <w:jc w:val="center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206B62FC" w:rsidR="00045FA1" w:rsidRPr="003B6704" w:rsidRDefault="00D72BFB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September 14</w:t>
      </w:r>
      <w:r w:rsidR="0017363C">
        <w:rPr>
          <w:sz w:val="24"/>
          <w:szCs w:val="24"/>
        </w:rPr>
        <w:t>, 202</w:t>
      </w:r>
      <w:r w:rsidR="004414B7">
        <w:rPr>
          <w:sz w:val="24"/>
          <w:szCs w:val="24"/>
        </w:rPr>
        <w:t>1</w:t>
      </w:r>
    </w:p>
    <w:p w14:paraId="7BFD0498" w14:textId="5AC7FF15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454B55">
        <w:rPr>
          <w:sz w:val="24"/>
          <w:szCs w:val="24"/>
        </w:rPr>
        <w:t xml:space="preserve"> Outside the Cafeteria at Dow High</w:t>
      </w:r>
    </w:p>
    <w:p w14:paraId="12949427" w14:textId="77777777" w:rsidR="00091A98" w:rsidRDefault="00091A98" w:rsidP="000B0DA3">
      <w:pPr>
        <w:spacing w:after="0" w:line="240" w:lineRule="auto"/>
        <w:jc w:val="center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21A6FD21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D72BFB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3CB1BBD2" w14:textId="11949A27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meeting!</w:t>
            </w:r>
            <w:r w:rsidR="00A36EE1">
              <w:rPr>
                <w:sz w:val="20"/>
                <w:szCs w:val="20"/>
              </w:rPr>
              <w:t xml:space="preserve"> 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730BFDED" w:rsidR="0035503F" w:rsidRDefault="0035503F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343E876E" w14:textId="5FDD4855" w:rsidR="003A5D9D" w:rsidRDefault="00CD6B2C" w:rsidP="00F52A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3D3C0B">
              <w:rPr>
                <w:sz w:val="20"/>
                <w:szCs w:val="20"/>
              </w:rPr>
              <w:t>M</w:t>
            </w:r>
            <w:r w:rsidR="00D72BFB">
              <w:rPr>
                <w:sz w:val="20"/>
                <w:szCs w:val="20"/>
              </w:rPr>
              <w:t>ay</w:t>
            </w:r>
            <w:r w:rsidR="00077EFB">
              <w:rPr>
                <w:sz w:val="20"/>
                <w:szCs w:val="20"/>
              </w:rPr>
              <w:t xml:space="preserve"> 2021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>:  E. Lauderbach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04CF5506" w14:textId="5C4D434A" w:rsidR="00A36EE1" w:rsidRPr="00D72BFB" w:rsidRDefault="00D72BFB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As the former Secretary, </w:t>
            </w:r>
            <w:r w:rsidR="00CD6B2C">
              <w:rPr>
                <w:rFonts w:eastAsia="Times New Roman" w:cs="Times New Roman"/>
                <w:color w:val="000000"/>
                <w:sz w:val="20"/>
                <w:szCs w:val="20"/>
              </w:rPr>
              <w:t>E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rin will review May meeting minutes. 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 May meeting minutes.</w:t>
            </w:r>
          </w:p>
          <w:p w14:paraId="6513F5F5" w14:textId="26E9441A" w:rsidR="00D72BFB" w:rsidRPr="00E44F28" w:rsidRDefault="00D72BFB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Summer Addendum:  J. Pisarczyk will review board action taken to purchase new sound system over the summer.  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5D9CF197" w:rsidR="004414B7" w:rsidRDefault="004414B7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01853809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3D3C0B">
              <w:rPr>
                <w:sz w:val="20"/>
                <w:szCs w:val="20"/>
              </w:rPr>
              <w:t>M</w:t>
            </w:r>
            <w:r w:rsidR="00D72BFB">
              <w:rPr>
                <w:sz w:val="20"/>
                <w:szCs w:val="20"/>
              </w:rPr>
              <w:t>ay</w:t>
            </w:r>
            <w:r w:rsidR="003D3C0B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 xml:space="preserve">2021 </w:t>
            </w:r>
            <w:r>
              <w:rPr>
                <w:sz w:val="20"/>
                <w:szCs w:val="20"/>
              </w:rPr>
              <w:t xml:space="preserve">Treasurer’s Report:  </w:t>
            </w:r>
          </w:p>
          <w:p w14:paraId="0C921EC7" w14:textId="73D361F8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 Cummings</w:t>
            </w:r>
          </w:p>
        </w:tc>
        <w:tc>
          <w:tcPr>
            <w:tcW w:w="4860" w:type="dxa"/>
          </w:tcPr>
          <w:p w14:paraId="4817E9D0" w14:textId="77777777" w:rsidR="00A36EE1" w:rsidRPr="00D72BFB" w:rsidRDefault="00194B0A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</w:t>
            </w:r>
            <w:r w:rsidR="00E44F28">
              <w:rPr>
                <w:rFonts w:eastAsia="Times New Roman" w:cs="Times New Roman"/>
                <w:color w:val="000000"/>
                <w:sz w:val="20"/>
                <w:szCs w:val="20"/>
              </w:rPr>
              <w:t>lark</w:t>
            </w:r>
            <w:r w:rsidR="00D72BF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will review the May Treasurer’s Report.  </w:t>
            </w:r>
            <w:r w:rsidR="00D72BFB"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 May Treasurer’s Report.</w:t>
            </w:r>
          </w:p>
          <w:p w14:paraId="5CB3804C" w14:textId="011E2BAA" w:rsidR="00D72BFB" w:rsidRPr="00E44F28" w:rsidRDefault="00D72BFB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Formation of 2021-2022 Finance Committee</w:t>
            </w:r>
          </w:p>
        </w:tc>
      </w:tr>
      <w:tr w:rsidR="004307AF" w14:paraId="468306C3" w14:textId="77777777" w:rsidTr="00A437E4">
        <w:tc>
          <w:tcPr>
            <w:tcW w:w="730" w:type="dxa"/>
          </w:tcPr>
          <w:p w14:paraId="7A936C88" w14:textId="0603F09F" w:rsidR="004307AF" w:rsidRDefault="00CD6B2C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04B7A15C" w14:textId="089BBB3A" w:rsidR="004307AF" w:rsidRDefault="007F7B94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2D8308C3" w14:textId="17062E19" w:rsidR="00F52ABC" w:rsidRDefault="00F52ABC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Review of Bylaws and Finance Policies-E. Lauderbach and C. Cummings</w:t>
            </w:r>
          </w:p>
          <w:p w14:paraId="141AD30B" w14:textId="56BD0C05" w:rsidR="00F52ABC" w:rsidRDefault="00F52ABC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Uniform Distribution/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Spiritwear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-E. Lauderbach on behalf of Kathy Rassette</w:t>
            </w:r>
          </w:p>
          <w:p w14:paraId="30AAF020" w14:textId="432D1744" w:rsidR="005B38E8" w:rsidRDefault="00F52ABC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Marching Showcase-K. Feige</w:t>
            </w:r>
          </w:p>
          <w:p w14:paraId="0F5EF328" w14:textId="2D313BCD" w:rsid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Sponsorships-J. Pisarczyk</w:t>
            </w:r>
          </w:p>
          <w:p w14:paraId="117ED2D2" w14:textId="3F024FD2" w:rsid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Fruit Sale-J. Pisarczyk</w:t>
            </w:r>
          </w:p>
          <w:p w14:paraId="32892EBC" w14:textId="77777777" w:rsid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Music Trailer Update-S. DeRees, J. Pisarczyk, E. Lauderbach</w:t>
            </w:r>
          </w:p>
          <w:p w14:paraId="13B5F4F5" w14:textId="13BE34CE" w:rsidR="00F52ABC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Representative Roles &amp; Responsibilities-E. Lauderbach, M. Rassette, Music Representatives, Directors</w:t>
            </w:r>
          </w:p>
        </w:tc>
      </w:tr>
      <w:tr w:rsidR="004414B7" w14:paraId="74393DE4" w14:textId="77777777" w:rsidTr="00A437E4">
        <w:tc>
          <w:tcPr>
            <w:tcW w:w="730" w:type="dxa"/>
          </w:tcPr>
          <w:p w14:paraId="1F9B06F8" w14:textId="53083E3A" w:rsidR="004414B7" w:rsidRDefault="004414B7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1967208D" w14:textId="577E3BD5" w:rsidR="004414B7" w:rsidRDefault="004414B7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3FEDC3FE" w14:textId="3A028C00" w:rsidR="0064466A" w:rsidRPr="006E505F" w:rsidRDefault="0064466A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  <w:r w:rsidRPr="006E505F">
              <w:rPr>
                <w:rFonts w:eastAsia="Times New Roman"/>
              </w:rPr>
              <w:t>Band-S. DeRees</w:t>
            </w:r>
            <w:r w:rsidR="00F52ABC">
              <w:rPr>
                <w:rFonts w:eastAsia="Times New Roman"/>
              </w:rPr>
              <w:t xml:space="preserve"> &amp; K. DeRees</w:t>
            </w:r>
          </w:p>
          <w:p w14:paraId="02E25661" w14:textId="05F95420" w:rsidR="004414B7" w:rsidRPr="006E505F" w:rsidRDefault="004414B7" w:rsidP="00CD6B2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24588D80" w14:textId="491CF996" w:rsidR="004414B7" w:rsidRPr="006E505F" w:rsidRDefault="00604E0C" w:rsidP="00D36B3A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O</w:t>
            </w:r>
            <w:r w:rsidR="004414B7"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rchestra-A. Thoms</w:t>
            </w: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:</w:t>
            </w:r>
            <w:r w:rsidR="00B63EC5"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F52ABC" w14:paraId="6EDF4C03" w14:textId="77777777" w:rsidTr="00A437E4">
        <w:tc>
          <w:tcPr>
            <w:tcW w:w="730" w:type="dxa"/>
          </w:tcPr>
          <w:p w14:paraId="7F1C76A8" w14:textId="691954AE" w:rsidR="00F52ABC" w:rsidRDefault="00F52ABC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02010D30" w14:textId="39A538ED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4860" w:type="dxa"/>
          </w:tcPr>
          <w:p w14:paraId="6D629124" w14:textId="166654B0" w:rsidR="00F52ABC" w:rsidRDefault="00F52ABC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  <w:p w14:paraId="69E09277" w14:textId="2C46951B" w:rsidR="00FC14E9" w:rsidRDefault="00FC14E9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  <w:p w14:paraId="7D638B2E" w14:textId="4DFE094A" w:rsidR="00FC14E9" w:rsidRPr="006E505F" w:rsidRDefault="00FC14E9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1285A947" w:rsidR="004307AF" w:rsidRDefault="00F52ABC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6DBCEF97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F52ABC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12F2B3A2" w14:textId="2D621EA6" w:rsidR="005D3485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AB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adjourn the meeting.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8"/>
  </w:num>
  <w:num w:numId="3">
    <w:abstractNumId w:val="10"/>
  </w:num>
  <w:num w:numId="4">
    <w:abstractNumId w:val="2"/>
  </w:num>
  <w:num w:numId="5">
    <w:abstractNumId w:val="30"/>
  </w:num>
  <w:num w:numId="6">
    <w:abstractNumId w:val="8"/>
  </w:num>
  <w:num w:numId="7">
    <w:abstractNumId w:val="0"/>
  </w:num>
  <w:num w:numId="8">
    <w:abstractNumId w:val="35"/>
  </w:num>
  <w:num w:numId="9">
    <w:abstractNumId w:val="22"/>
  </w:num>
  <w:num w:numId="10">
    <w:abstractNumId w:val="39"/>
  </w:num>
  <w:num w:numId="11">
    <w:abstractNumId w:val="18"/>
  </w:num>
  <w:num w:numId="12">
    <w:abstractNumId w:val="47"/>
  </w:num>
  <w:num w:numId="13">
    <w:abstractNumId w:val="29"/>
  </w:num>
  <w:num w:numId="14">
    <w:abstractNumId w:val="14"/>
  </w:num>
  <w:num w:numId="15">
    <w:abstractNumId w:val="45"/>
  </w:num>
  <w:num w:numId="16">
    <w:abstractNumId w:val="19"/>
  </w:num>
  <w:num w:numId="17">
    <w:abstractNumId w:val="33"/>
  </w:num>
  <w:num w:numId="18">
    <w:abstractNumId w:val="43"/>
  </w:num>
  <w:num w:numId="19">
    <w:abstractNumId w:val="11"/>
  </w:num>
  <w:num w:numId="20">
    <w:abstractNumId w:val="26"/>
  </w:num>
  <w:num w:numId="21">
    <w:abstractNumId w:val="42"/>
  </w:num>
  <w:num w:numId="22">
    <w:abstractNumId w:val="37"/>
  </w:num>
  <w:num w:numId="23">
    <w:abstractNumId w:val="27"/>
  </w:num>
  <w:num w:numId="24">
    <w:abstractNumId w:val="46"/>
  </w:num>
  <w:num w:numId="25">
    <w:abstractNumId w:val="32"/>
  </w:num>
  <w:num w:numId="26">
    <w:abstractNumId w:val="21"/>
  </w:num>
  <w:num w:numId="27">
    <w:abstractNumId w:val="41"/>
  </w:num>
  <w:num w:numId="28">
    <w:abstractNumId w:val="34"/>
  </w:num>
  <w:num w:numId="29">
    <w:abstractNumId w:val="17"/>
  </w:num>
  <w:num w:numId="30">
    <w:abstractNumId w:val="5"/>
  </w:num>
  <w:num w:numId="31">
    <w:abstractNumId w:val="24"/>
  </w:num>
  <w:num w:numId="32">
    <w:abstractNumId w:val="16"/>
  </w:num>
  <w:num w:numId="33">
    <w:abstractNumId w:val="13"/>
  </w:num>
  <w:num w:numId="34">
    <w:abstractNumId w:val="1"/>
  </w:num>
  <w:num w:numId="35">
    <w:abstractNumId w:val="7"/>
  </w:num>
  <w:num w:numId="36">
    <w:abstractNumId w:val="6"/>
  </w:num>
  <w:num w:numId="37">
    <w:abstractNumId w:val="40"/>
  </w:num>
  <w:num w:numId="38">
    <w:abstractNumId w:val="20"/>
  </w:num>
  <w:num w:numId="39">
    <w:abstractNumId w:val="12"/>
  </w:num>
  <w:num w:numId="40">
    <w:abstractNumId w:val="4"/>
  </w:num>
  <w:num w:numId="41">
    <w:abstractNumId w:val="3"/>
  </w:num>
  <w:num w:numId="42">
    <w:abstractNumId w:val="9"/>
  </w:num>
  <w:num w:numId="43">
    <w:abstractNumId w:val="36"/>
  </w:num>
  <w:num w:numId="44">
    <w:abstractNumId w:val="15"/>
  </w:num>
  <w:num w:numId="45">
    <w:abstractNumId w:val="25"/>
  </w:num>
  <w:num w:numId="46">
    <w:abstractNumId w:val="38"/>
  </w:num>
  <w:num w:numId="47">
    <w:abstractNumId w:val="28"/>
  </w:num>
  <w:num w:numId="48">
    <w:abstractNumId w:val="44"/>
  </w:num>
  <w:num w:numId="4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0DA3"/>
    <w:rsid w:val="00023853"/>
    <w:rsid w:val="000277A0"/>
    <w:rsid w:val="00032683"/>
    <w:rsid w:val="00036B0C"/>
    <w:rsid w:val="00045FA1"/>
    <w:rsid w:val="00074D95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1101D"/>
    <w:rsid w:val="001126D3"/>
    <w:rsid w:val="0011274B"/>
    <w:rsid w:val="00113E3D"/>
    <w:rsid w:val="00117580"/>
    <w:rsid w:val="00124F01"/>
    <w:rsid w:val="001345B3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5431"/>
    <w:rsid w:val="00205DFF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40665"/>
    <w:rsid w:val="00241590"/>
    <w:rsid w:val="0024365D"/>
    <w:rsid w:val="00243721"/>
    <w:rsid w:val="00244B83"/>
    <w:rsid w:val="00245D8B"/>
    <w:rsid w:val="00246EEC"/>
    <w:rsid w:val="00251F3A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22A0"/>
    <w:rsid w:val="006C1FBE"/>
    <w:rsid w:val="006C67CC"/>
    <w:rsid w:val="006D624D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7B94"/>
    <w:rsid w:val="0080401B"/>
    <w:rsid w:val="008244E4"/>
    <w:rsid w:val="00852681"/>
    <w:rsid w:val="0086079E"/>
    <w:rsid w:val="00864549"/>
    <w:rsid w:val="008708D5"/>
    <w:rsid w:val="00874BDC"/>
    <w:rsid w:val="008757A0"/>
    <w:rsid w:val="00876DD8"/>
    <w:rsid w:val="00881178"/>
    <w:rsid w:val="00892D6D"/>
    <w:rsid w:val="008A26B2"/>
    <w:rsid w:val="008B22ED"/>
    <w:rsid w:val="008B4252"/>
    <w:rsid w:val="008B688D"/>
    <w:rsid w:val="008C3237"/>
    <w:rsid w:val="008C677B"/>
    <w:rsid w:val="008D28EF"/>
    <w:rsid w:val="008E757B"/>
    <w:rsid w:val="008F01A9"/>
    <w:rsid w:val="008F139B"/>
    <w:rsid w:val="008F73BA"/>
    <w:rsid w:val="009108D6"/>
    <w:rsid w:val="00911602"/>
    <w:rsid w:val="0094163A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9EE"/>
    <w:rsid w:val="00A31687"/>
    <w:rsid w:val="00A36EE1"/>
    <w:rsid w:val="00A4084E"/>
    <w:rsid w:val="00A43294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7D34"/>
    <w:rsid w:val="00AB1921"/>
    <w:rsid w:val="00AC5FFC"/>
    <w:rsid w:val="00AE6387"/>
    <w:rsid w:val="00AF03CF"/>
    <w:rsid w:val="00AF102B"/>
    <w:rsid w:val="00B00835"/>
    <w:rsid w:val="00B16335"/>
    <w:rsid w:val="00B46B76"/>
    <w:rsid w:val="00B568C4"/>
    <w:rsid w:val="00B63EC5"/>
    <w:rsid w:val="00B663B1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D19BB"/>
    <w:rsid w:val="00DD3A07"/>
    <w:rsid w:val="00DE0502"/>
    <w:rsid w:val="00DE6B7B"/>
    <w:rsid w:val="00DF147C"/>
    <w:rsid w:val="00E0638E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2ABC"/>
    <w:rsid w:val="00F57DBE"/>
    <w:rsid w:val="00F72793"/>
    <w:rsid w:val="00F84357"/>
    <w:rsid w:val="00F87043"/>
    <w:rsid w:val="00F92DBC"/>
    <w:rsid w:val="00F93E31"/>
    <w:rsid w:val="00F96668"/>
    <w:rsid w:val="00FA02A9"/>
    <w:rsid w:val="00FA3333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2</cp:revision>
  <cp:lastPrinted>2020-09-08T19:20:00Z</cp:lastPrinted>
  <dcterms:created xsi:type="dcterms:W3CDTF">2021-09-08T19:51:00Z</dcterms:created>
  <dcterms:modified xsi:type="dcterms:W3CDTF">2021-09-08T19:51:00Z</dcterms:modified>
</cp:coreProperties>
</file>