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7854F845" w:rsidR="00045FA1" w:rsidRPr="003B6704" w:rsidRDefault="005B38E8" w:rsidP="000B0DA3">
      <w:pPr>
        <w:spacing w:after="0" w:line="240" w:lineRule="auto"/>
        <w:jc w:val="center"/>
        <w:rPr>
          <w:sz w:val="24"/>
          <w:szCs w:val="24"/>
        </w:rPr>
      </w:pPr>
      <w:r>
        <w:rPr>
          <w:sz w:val="24"/>
          <w:szCs w:val="24"/>
        </w:rPr>
        <w:t>March 9</w:t>
      </w:r>
      <w:r w:rsidR="0017363C">
        <w:rPr>
          <w:sz w:val="24"/>
          <w:szCs w:val="24"/>
        </w:rPr>
        <w:t>, 202</w:t>
      </w:r>
      <w:r w:rsidR="004414B7">
        <w:rPr>
          <w:sz w:val="24"/>
          <w:szCs w:val="24"/>
        </w:rPr>
        <w:t>1</w:t>
      </w:r>
      <w:r w:rsidR="00343988">
        <w:rPr>
          <w:sz w:val="24"/>
          <w:szCs w:val="24"/>
        </w:rPr>
        <w:t>-Via Zoom</w:t>
      </w:r>
    </w:p>
    <w:p w14:paraId="7BFD0498" w14:textId="357BC260"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p>
    <w:p w14:paraId="072F3CC3" w14:textId="1A4AC1CA" w:rsidR="00C53468" w:rsidRDefault="00785519" w:rsidP="00785519">
      <w:pPr>
        <w:spacing w:after="0" w:line="240" w:lineRule="auto"/>
        <w:jc w:val="center"/>
        <w:rPr>
          <w:sz w:val="20"/>
          <w:szCs w:val="20"/>
        </w:rPr>
      </w:pPr>
      <w:r w:rsidRPr="003B6704">
        <w:rPr>
          <w:sz w:val="20"/>
          <w:szCs w:val="20"/>
        </w:rPr>
        <w:t xml:space="preserve">Members Present: </w:t>
      </w:r>
      <w:r w:rsidR="00E10DED">
        <w:rPr>
          <w:sz w:val="20"/>
          <w:szCs w:val="20"/>
        </w:rPr>
        <w:t xml:space="preserve">E. Brown, D. Wright, C. Cummings, H. Karg, K. Conley, </w:t>
      </w:r>
      <w:r w:rsidR="004D7C17">
        <w:rPr>
          <w:sz w:val="20"/>
          <w:szCs w:val="20"/>
        </w:rPr>
        <w:t>M. Rassette, J. Pisarczyk, B. Stemple, K. Birch, J. Ridley, K. Dastick, A. Thoms, E. Lauderbach</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6B9103FB" w14:textId="256E36C7" w:rsidR="003A5D9D" w:rsidRDefault="00EC3263" w:rsidP="008C3237">
            <w:pPr>
              <w:jc w:val="center"/>
              <w:rPr>
                <w:sz w:val="20"/>
                <w:szCs w:val="20"/>
              </w:rPr>
            </w:pPr>
            <w:r>
              <w:rPr>
                <w:sz w:val="20"/>
                <w:szCs w:val="20"/>
              </w:rPr>
              <w:t xml:space="preserve">Call to Order and </w:t>
            </w:r>
            <w:r w:rsidR="009108D6">
              <w:rPr>
                <w:sz w:val="20"/>
                <w:szCs w:val="20"/>
              </w:rPr>
              <w:t>Welcome:  D. Wright</w:t>
            </w:r>
          </w:p>
        </w:tc>
        <w:tc>
          <w:tcPr>
            <w:tcW w:w="4860" w:type="dxa"/>
          </w:tcPr>
          <w:p w14:paraId="35529883" w14:textId="0796EB1C" w:rsidR="00400C15" w:rsidRDefault="00246EEC" w:rsidP="00400C15">
            <w:pPr>
              <w:pStyle w:val="ListParagraph"/>
              <w:numPr>
                <w:ilvl w:val="0"/>
                <w:numId w:val="17"/>
              </w:numPr>
              <w:rPr>
                <w:sz w:val="20"/>
                <w:szCs w:val="20"/>
              </w:rPr>
            </w:pPr>
            <w:r>
              <w:rPr>
                <w:sz w:val="20"/>
                <w:szCs w:val="20"/>
              </w:rPr>
              <w:t>Meeting opened at</w:t>
            </w:r>
            <w:r w:rsidR="00400C15">
              <w:rPr>
                <w:sz w:val="20"/>
                <w:szCs w:val="20"/>
              </w:rPr>
              <w:t xml:space="preserve"> </w:t>
            </w:r>
            <w:r w:rsidR="005B7895">
              <w:rPr>
                <w:sz w:val="20"/>
                <w:szCs w:val="20"/>
              </w:rPr>
              <w:t>6:</w:t>
            </w:r>
            <w:r w:rsidR="000B3FF3">
              <w:rPr>
                <w:sz w:val="20"/>
                <w:szCs w:val="20"/>
              </w:rPr>
              <w:t>04</w:t>
            </w:r>
            <w:r w:rsidR="005B38E8">
              <w:rPr>
                <w:sz w:val="20"/>
                <w:szCs w:val="20"/>
              </w:rPr>
              <w:t xml:space="preserve"> </w:t>
            </w:r>
            <w:r w:rsidR="0024365D">
              <w:rPr>
                <w:sz w:val="20"/>
                <w:szCs w:val="20"/>
              </w:rPr>
              <w:t>pm</w:t>
            </w:r>
          </w:p>
          <w:p w14:paraId="3CB1BBD2" w14:textId="5B5491C1"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Zoom meeting!</w:t>
            </w:r>
          </w:p>
        </w:tc>
      </w:tr>
      <w:tr w:rsidR="0035503F" w14:paraId="49CFB6A2" w14:textId="77777777" w:rsidTr="00A437E4">
        <w:tc>
          <w:tcPr>
            <w:tcW w:w="730" w:type="dxa"/>
          </w:tcPr>
          <w:p w14:paraId="72B2F7FE" w14:textId="730BFDED"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6AF1B178" w:rsidR="003A5D9D" w:rsidRDefault="00CD6B2C" w:rsidP="0035503F">
            <w:pPr>
              <w:jc w:val="center"/>
              <w:rPr>
                <w:sz w:val="20"/>
                <w:szCs w:val="20"/>
              </w:rPr>
            </w:pPr>
            <w:r>
              <w:rPr>
                <w:sz w:val="20"/>
                <w:szCs w:val="20"/>
              </w:rPr>
              <w:t xml:space="preserve">Review and Approve </w:t>
            </w:r>
            <w:r w:rsidR="005B38E8">
              <w:rPr>
                <w:sz w:val="20"/>
                <w:szCs w:val="20"/>
              </w:rPr>
              <w:t>February</w:t>
            </w:r>
            <w:r w:rsidR="00077EFB">
              <w:rPr>
                <w:sz w:val="20"/>
                <w:szCs w:val="20"/>
              </w:rPr>
              <w:t xml:space="preserve"> 2021</w:t>
            </w:r>
            <w:r>
              <w:rPr>
                <w:sz w:val="20"/>
                <w:szCs w:val="20"/>
              </w:rPr>
              <w:t xml:space="preserve"> meeting minutes</w:t>
            </w:r>
            <w:r w:rsidR="004307AF">
              <w:rPr>
                <w:sz w:val="20"/>
                <w:szCs w:val="20"/>
              </w:rPr>
              <w:t>:  E. Lauderbach</w:t>
            </w:r>
          </w:p>
          <w:p w14:paraId="56E0C375" w14:textId="17B213B4" w:rsidR="003A5D9D" w:rsidRDefault="003A5D9D" w:rsidP="00EC3263">
            <w:pPr>
              <w:rPr>
                <w:sz w:val="20"/>
                <w:szCs w:val="20"/>
              </w:rPr>
            </w:pPr>
          </w:p>
        </w:tc>
        <w:tc>
          <w:tcPr>
            <w:tcW w:w="4860" w:type="dxa"/>
          </w:tcPr>
          <w:p w14:paraId="6513F5F5" w14:textId="7311C689" w:rsidR="003A4118" w:rsidRPr="0080401B" w:rsidRDefault="00CD6B2C" w:rsidP="0080401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E. Lauderbach reviewed the </w:t>
            </w:r>
            <w:r w:rsidR="00E10DED">
              <w:rPr>
                <w:rFonts w:eastAsia="Times New Roman" w:cs="Times New Roman"/>
                <w:color w:val="000000"/>
                <w:sz w:val="20"/>
                <w:szCs w:val="20"/>
              </w:rPr>
              <w:t>February</w:t>
            </w:r>
            <w:r w:rsidR="007F7B94">
              <w:rPr>
                <w:rFonts w:eastAsia="Times New Roman" w:cs="Times New Roman"/>
                <w:color w:val="000000"/>
                <w:sz w:val="20"/>
                <w:szCs w:val="20"/>
              </w:rPr>
              <w:t xml:space="preserve"> </w:t>
            </w:r>
            <w:r w:rsidR="0080401B">
              <w:rPr>
                <w:rFonts w:eastAsia="Times New Roman" w:cs="Times New Roman"/>
                <w:color w:val="000000"/>
                <w:sz w:val="20"/>
                <w:szCs w:val="20"/>
              </w:rPr>
              <w:t>202</w:t>
            </w:r>
            <w:r w:rsidR="00464E32">
              <w:rPr>
                <w:rFonts w:eastAsia="Times New Roman" w:cs="Times New Roman"/>
                <w:color w:val="000000"/>
                <w:sz w:val="20"/>
                <w:szCs w:val="20"/>
              </w:rPr>
              <w:t>1</w:t>
            </w:r>
            <w:r w:rsidR="003A74E5">
              <w:rPr>
                <w:rFonts w:eastAsia="Times New Roman" w:cs="Times New Roman"/>
                <w:color w:val="000000"/>
                <w:sz w:val="20"/>
                <w:szCs w:val="20"/>
              </w:rPr>
              <w:t xml:space="preserve"> </w:t>
            </w:r>
            <w:r>
              <w:rPr>
                <w:rFonts w:eastAsia="Times New Roman" w:cs="Times New Roman"/>
                <w:color w:val="000000"/>
                <w:sz w:val="20"/>
                <w:szCs w:val="20"/>
              </w:rPr>
              <w:t>meeting minutes</w:t>
            </w:r>
            <w:r w:rsidR="00464E32">
              <w:rPr>
                <w:rFonts w:eastAsia="Times New Roman" w:cs="Times New Roman"/>
                <w:color w:val="000000"/>
                <w:sz w:val="20"/>
                <w:szCs w:val="20"/>
              </w:rPr>
              <w:t xml:space="preserve">. </w:t>
            </w:r>
            <w:r w:rsidR="000B3FF3">
              <w:rPr>
                <w:rFonts w:eastAsia="Times New Roman" w:cs="Times New Roman"/>
                <w:color w:val="000000"/>
                <w:sz w:val="20"/>
                <w:szCs w:val="20"/>
              </w:rPr>
              <w:t>D. Wright</w:t>
            </w:r>
            <w:r w:rsidR="00E10DED">
              <w:rPr>
                <w:rFonts w:eastAsia="Times New Roman" w:cs="Times New Roman"/>
                <w:color w:val="000000"/>
                <w:sz w:val="20"/>
                <w:szCs w:val="20"/>
              </w:rPr>
              <w:t xml:space="preserve"> made a motion to approve the minutes, and</w:t>
            </w:r>
            <w:r w:rsidR="000B3FF3">
              <w:rPr>
                <w:rFonts w:eastAsia="Times New Roman" w:cs="Times New Roman"/>
                <w:color w:val="000000"/>
                <w:sz w:val="20"/>
                <w:szCs w:val="20"/>
              </w:rPr>
              <w:t xml:space="preserve"> M. Rassette </w:t>
            </w:r>
            <w:r w:rsidR="000277A0">
              <w:rPr>
                <w:rFonts w:eastAsia="Times New Roman" w:cs="Times New Roman"/>
                <w:color w:val="000000"/>
                <w:sz w:val="20"/>
                <w:szCs w:val="20"/>
              </w:rPr>
              <w:t xml:space="preserve">provided a second.  </w:t>
            </w:r>
            <w:r w:rsidR="0080401B">
              <w:rPr>
                <w:rFonts w:eastAsia="Times New Roman" w:cs="Times New Roman"/>
                <w:color w:val="000000"/>
                <w:sz w:val="20"/>
                <w:szCs w:val="20"/>
              </w:rPr>
              <w:t xml:space="preserve">Motion passed. </w:t>
            </w:r>
            <w:r w:rsidR="002810CA">
              <w:rPr>
                <w:rFonts w:eastAsia="Times New Roman" w:cs="Times New Roman"/>
                <w:color w:val="000000"/>
                <w:sz w:val="20"/>
                <w:szCs w:val="20"/>
              </w:rPr>
              <w:t xml:space="preserve"> </w:t>
            </w:r>
          </w:p>
        </w:tc>
      </w:tr>
      <w:tr w:rsidR="004414B7" w14:paraId="6D4DD2CD" w14:textId="77777777" w:rsidTr="00A437E4">
        <w:tc>
          <w:tcPr>
            <w:tcW w:w="730" w:type="dxa"/>
          </w:tcPr>
          <w:p w14:paraId="5FDBC143" w14:textId="5D9CF197" w:rsidR="004414B7" w:rsidRDefault="004414B7" w:rsidP="00A437E4">
            <w:pPr>
              <w:jc w:val="center"/>
              <w:rPr>
                <w:sz w:val="24"/>
                <w:szCs w:val="24"/>
              </w:rPr>
            </w:pPr>
            <w:r>
              <w:rPr>
                <w:sz w:val="24"/>
                <w:szCs w:val="24"/>
              </w:rPr>
              <w:t>3</w:t>
            </w:r>
          </w:p>
        </w:tc>
        <w:tc>
          <w:tcPr>
            <w:tcW w:w="3608" w:type="dxa"/>
          </w:tcPr>
          <w:p w14:paraId="24EFB2E4" w14:textId="0E436FDD" w:rsidR="004414B7" w:rsidRDefault="004414B7" w:rsidP="0035503F">
            <w:pPr>
              <w:jc w:val="center"/>
              <w:rPr>
                <w:sz w:val="20"/>
                <w:szCs w:val="20"/>
              </w:rPr>
            </w:pPr>
            <w:r>
              <w:rPr>
                <w:sz w:val="20"/>
                <w:szCs w:val="20"/>
              </w:rPr>
              <w:t xml:space="preserve">Review and Approve </w:t>
            </w:r>
            <w:r w:rsidR="005B38E8">
              <w:rPr>
                <w:sz w:val="20"/>
                <w:szCs w:val="20"/>
              </w:rPr>
              <w:t xml:space="preserve">February </w:t>
            </w:r>
            <w:r w:rsidR="00077EFB">
              <w:rPr>
                <w:sz w:val="20"/>
                <w:szCs w:val="20"/>
              </w:rPr>
              <w:t xml:space="preserve">2021 </w:t>
            </w:r>
            <w:r>
              <w:rPr>
                <w:sz w:val="20"/>
                <w:szCs w:val="20"/>
              </w:rPr>
              <w:t xml:space="preserve">Treasurer’s Report:  </w:t>
            </w:r>
          </w:p>
          <w:p w14:paraId="0C921EC7" w14:textId="73D361F8" w:rsidR="004414B7" w:rsidRDefault="004414B7" w:rsidP="0035503F">
            <w:pPr>
              <w:jc w:val="center"/>
              <w:rPr>
                <w:sz w:val="20"/>
                <w:szCs w:val="20"/>
              </w:rPr>
            </w:pPr>
            <w:r>
              <w:rPr>
                <w:sz w:val="20"/>
                <w:szCs w:val="20"/>
              </w:rPr>
              <w:t>C. Cummings</w:t>
            </w:r>
          </w:p>
        </w:tc>
        <w:tc>
          <w:tcPr>
            <w:tcW w:w="4860" w:type="dxa"/>
          </w:tcPr>
          <w:p w14:paraId="2AC66F4B" w14:textId="3B3A0E4B" w:rsidR="005B38E8" w:rsidRDefault="00194B0A" w:rsidP="0070740A">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C. Cummings reported </w:t>
            </w:r>
            <w:r w:rsidR="004D7C17">
              <w:rPr>
                <w:rFonts w:eastAsia="Times New Roman" w:cs="Times New Roman"/>
                <w:color w:val="000000"/>
                <w:sz w:val="20"/>
                <w:szCs w:val="20"/>
              </w:rPr>
              <w:t xml:space="preserve">a </w:t>
            </w:r>
            <w:r w:rsidR="000B3FF3">
              <w:rPr>
                <w:rFonts w:eastAsia="Times New Roman" w:cs="Times New Roman"/>
                <w:color w:val="000000"/>
                <w:sz w:val="20"/>
                <w:szCs w:val="20"/>
              </w:rPr>
              <w:t xml:space="preserve">healthy </w:t>
            </w:r>
            <w:r w:rsidR="004D7C17">
              <w:rPr>
                <w:rFonts w:eastAsia="Times New Roman" w:cs="Times New Roman"/>
                <w:color w:val="000000"/>
                <w:sz w:val="20"/>
                <w:szCs w:val="20"/>
              </w:rPr>
              <w:t xml:space="preserve">fund </w:t>
            </w:r>
            <w:r w:rsidR="000B3FF3">
              <w:rPr>
                <w:rFonts w:eastAsia="Times New Roman" w:cs="Times New Roman"/>
                <w:color w:val="000000"/>
                <w:sz w:val="20"/>
                <w:szCs w:val="20"/>
              </w:rPr>
              <w:t>balance</w:t>
            </w:r>
            <w:r w:rsidR="004D7C17">
              <w:rPr>
                <w:rFonts w:eastAsia="Times New Roman" w:cs="Times New Roman"/>
                <w:color w:val="000000"/>
                <w:sz w:val="20"/>
                <w:szCs w:val="20"/>
              </w:rPr>
              <w:t xml:space="preserve"> in all DHSMB accounts.  Currently</w:t>
            </w:r>
            <w:r w:rsidR="00340D31">
              <w:rPr>
                <w:rFonts w:eastAsia="Times New Roman" w:cs="Times New Roman"/>
                <w:color w:val="000000"/>
                <w:sz w:val="20"/>
                <w:szCs w:val="20"/>
              </w:rPr>
              <w:t>,</w:t>
            </w:r>
            <w:r w:rsidR="004D7C17">
              <w:rPr>
                <w:rFonts w:eastAsia="Times New Roman" w:cs="Times New Roman"/>
                <w:color w:val="000000"/>
                <w:sz w:val="20"/>
                <w:szCs w:val="20"/>
              </w:rPr>
              <w:t xml:space="preserve"> because there is not a significant amount of funds coming in or going, there isn’t a lot to report.  </w:t>
            </w:r>
          </w:p>
          <w:p w14:paraId="5CB3804C" w14:textId="3B0B819F" w:rsidR="004414B7" w:rsidRPr="0070740A" w:rsidRDefault="005B7895" w:rsidP="0070740A">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Motion to approve</w:t>
            </w:r>
            <w:r w:rsidR="00711A86">
              <w:rPr>
                <w:rFonts w:eastAsia="Times New Roman" w:cs="Times New Roman"/>
                <w:color w:val="000000"/>
                <w:sz w:val="20"/>
                <w:szCs w:val="20"/>
              </w:rPr>
              <w:t xml:space="preserve"> the Treasurer’s Report was made by</w:t>
            </w:r>
            <w:r w:rsidR="004D7C17">
              <w:rPr>
                <w:rFonts w:eastAsia="Times New Roman" w:cs="Times New Roman"/>
                <w:color w:val="000000"/>
                <w:sz w:val="20"/>
                <w:szCs w:val="20"/>
              </w:rPr>
              <w:t xml:space="preserve"> </w:t>
            </w:r>
            <w:r w:rsidR="000B3FF3">
              <w:rPr>
                <w:rFonts w:eastAsia="Times New Roman" w:cs="Times New Roman"/>
                <w:color w:val="000000"/>
                <w:sz w:val="20"/>
                <w:szCs w:val="20"/>
              </w:rPr>
              <w:t xml:space="preserve"> E. Brown</w:t>
            </w:r>
            <w:r w:rsidR="004D7C17">
              <w:rPr>
                <w:rFonts w:eastAsia="Times New Roman" w:cs="Times New Roman"/>
                <w:color w:val="000000"/>
                <w:sz w:val="20"/>
                <w:szCs w:val="20"/>
              </w:rPr>
              <w:t xml:space="preserve"> and </w:t>
            </w:r>
            <w:r w:rsidR="000B3FF3">
              <w:rPr>
                <w:rFonts w:eastAsia="Times New Roman" w:cs="Times New Roman"/>
                <w:color w:val="000000"/>
                <w:sz w:val="20"/>
                <w:szCs w:val="20"/>
              </w:rPr>
              <w:t>K. Birch</w:t>
            </w:r>
            <w:r w:rsidR="005B38E8">
              <w:rPr>
                <w:rFonts w:eastAsia="Times New Roman" w:cs="Times New Roman"/>
                <w:color w:val="000000"/>
                <w:sz w:val="20"/>
                <w:szCs w:val="20"/>
              </w:rPr>
              <w:t xml:space="preserve"> </w:t>
            </w:r>
            <w:r w:rsidR="00711A86">
              <w:rPr>
                <w:rFonts w:eastAsia="Times New Roman" w:cs="Times New Roman"/>
                <w:color w:val="000000"/>
                <w:sz w:val="20"/>
                <w:szCs w:val="20"/>
              </w:rPr>
              <w:t xml:space="preserve">provided a second.  Motion passed. </w:t>
            </w:r>
          </w:p>
        </w:tc>
      </w:tr>
      <w:tr w:rsidR="004307AF" w14:paraId="468306C3" w14:textId="77777777" w:rsidTr="00A437E4">
        <w:tc>
          <w:tcPr>
            <w:tcW w:w="730" w:type="dxa"/>
          </w:tcPr>
          <w:p w14:paraId="7A936C88" w14:textId="0603F09F" w:rsidR="004307AF" w:rsidRDefault="00CD6B2C" w:rsidP="00A437E4">
            <w:pPr>
              <w:jc w:val="center"/>
              <w:rPr>
                <w:sz w:val="24"/>
                <w:szCs w:val="24"/>
              </w:rPr>
            </w:pPr>
            <w:r>
              <w:rPr>
                <w:sz w:val="24"/>
                <w:szCs w:val="24"/>
              </w:rPr>
              <w:t>4</w:t>
            </w:r>
          </w:p>
        </w:tc>
        <w:tc>
          <w:tcPr>
            <w:tcW w:w="3608" w:type="dxa"/>
          </w:tcPr>
          <w:p w14:paraId="04B7A15C" w14:textId="089BBB3A" w:rsidR="004307AF" w:rsidRDefault="007F7B94" w:rsidP="007F7B94">
            <w:pPr>
              <w:jc w:val="center"/>
              <w:rPr>
                <w:sz w:val="20"/>
                <w:szCs w:val="20"/>
              </w:rPr>
            </w:pPr>
            <w:r>
              <w:rPr>
                <w:sz w:val="20"/>
                <w:szCs w:val="20"/>
              </w:rPr>
              <w:t>Business Reports</w:t>
            </w:r>
          </w:p>
        </w:tc>
        <w:tc>
          <w:tcPr>
            <w:tcW w:w="4860" w:type="dxa"/>
          </w:tcPr>
          <w:p w14:paraId="08E2135A" w14:textId="65A7F3D3" w:rsidR="005B38E8" w:rsidRPr="005B38E8" w:rsidRDefault="005B38E8" w:rsidP="005B38E8">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RenFair</w:t>
            </w:r>
            <w:r w:rsidR="000B3FF3">
              <w:rPr>
                <w:rFonts w:eastAsia="Times New Roman" w:cs="Times New Roman"/>
                <w:color w:val="000000"/>
                <w:sz w:val="20"/>
                <w:szCs w:val="20"/>
              </w:rPr>
              <w:t>-A</w:t>
            </w:r>
            <w:r w:rsidR="004D7C17">
              <w:rPr>
                <w:rFonts w:eastAsia="Times New Roman" w:cs="Times New Roman"/>
                <w:color w:val="000000"/>
                <w:sz w:val="20"/>
                <w:szCs w:val="20"/>
              </w:rPr>
              <w:t>.</w:t>
            </w:r>
            <w:r w:rsidR="000B3FF3">
              <w:rPr>
                <w:rFonts w:eastAsia="Times New Roman" w:cs="Times New Roman"/>
                <w:color w:val="000000"/>
                <w:sz w:val="20"/>
                <w:szCs w:val="20"/>
              </w:rPr>
              <w:t xml:space="preserve"> Thoms indicated that they are trying to get a performance approved</w:t>
            </w:r>
            <w:r w:rsidR="004D7C17">
              <w:rPr>
                <w:rFonts w:eastAsia="Times New Roman" w:cs="Times New Roman"/>
                <w:color w:val="000000"/>
                <w:sz w:val="20"/>
                <w:szCs w:val="20"/>
              </w:rPr>
              <w:t xml:space="preserve"> by MPS administration</w:t>
            </w:r>
            <w:r w:rsidR="000B3FF3">
              <w:rPr>
                <w:rFonts w:eastAsia="Times New Roman" w:cs="Times New Roman"/>
                <w:color w:val="000000"/>
                <w:sz w:val="20"/>
                <w:szCs w:val="20"/>
              </w:rPr>
              <w:t>.</w:t>
            </w:r>
            <w:r w:rsidR="002A2B5A">
              <w:rPr>
                <w:rFonts w:eastAsia="Times New Roman" w:cs="Times New Roman"/>
                <w:color w:val="000000"/>
                <w:sz w:val="20"/>
                <w:szCs w:val="20"/>
              </w:rPr>
              <w:t xml:space="preserve"> Per </w:t>
            </w:r>
            <w:r w:rsidR="004D7C17">
              <w:rPr>
                <w:rFonts w:eastAsia="Times New Roman" w:cs="Times New Roman"/>
                <w:color w:val="000000"/>
                <w:sz w:val="20"/>
                <w:szCs w:val="20"/>
              </w:rPr>
              <w:t xml:space="preserve">the </w:t>
            </w:r>
            <w:r w:rsidR="002A2B5A">
              <w:rPr>
                <w:rFonts w:eastAsia="Times New Roman" w:cs="Times New Roman"/>
                <w:color w:val="000000"/>
                <w:sz w:val="20"/>
                <w:szCs w:val="20"/>
              </w:rPr>
              <w:t xml:space="preserve">latest </w:t>
            </w:r>
            <w:r w:rsidR="00FC2AD5">
              <w:rPr>
                <w:rFonts w:eastAsia="Times New Roman" w:cs="Times New Roman"/>
                <w:color w:val="000000"/>
                <w:sz w:val="20"/>
                <w:szCs w:val="20"/>
              </w:rPr>
              <w:t xml:space="preserve">orders from MDHHS, </w:t>
            </w:r>
            <w:r w:rsidR="002A2B5A">
              <w:rPr>
                <w:rFonts w:eastAsia="Times New Roman" w:cs="Times New Roman"/>
                <w:color w:val="000000"/>
                <w:sz w:val="20"/>
                <w:szCs w:val="20"/>
              </w:rPr>
              <w:t xml:space="preserve"> </w:t>
            </w:r>
            <w:r w:rsidR="004D7C17">
              <w:rPr>
                <w:rFonts w:eastAsia="Times New Roman" w:cs="Times New Roman"/>
                <w:color w:val="000000"/>
                <w:sz w:val="20"/>
                <w:szCs w:val="20"/>
              </w:rPr>
              <w:t xml:space="preserve">we can hold an </w:t>
            </w:r>
            <w:r w:rsidR="002A2B5A">
              <w:rPr>
                <w:rFonts w:eastAsia="Times New Roman" w:cs="Times New Roman"/>
                <w:color w:val="000000"/>
                <w:sz w:val="20"/>
                <w:szCs w:val="20"/>
              </w:rPr>
              <w:t>outdoor performance of up to 300 participants with 1000 audience members</w:t>
            </w:r>
            <w:r w:rsidR="004D7C17">
              <w:rPr>
                <w:rFonts w:eastAsia="Times New Roman" w:cs="Times New Roman"/>
                <w:color w:val="000000"/>
                <w:sz w:val="20"/>
                <w:szCs w:val="20"/>
              </w:rPr>
              <w:t xml:space="preserve">, as long as all are </w:t>
            </w:r>
            <w:r w:rsidR="002A2B5A">
              <w:rPr>
                <w:rFonts w:eastAsia="Times New Roman" w:cs="Times New Roman"/>
                <w:color w:val="000000"/>
                <w:sz w:val="20"/>
                <w:szCs w:val="20"/>
              </w:rPr>
              <w:t xml:space="preserve">masked and social distanced.  </w:t>
            </w:r>
            <w:r w:rsidR="004D7C17">
              <w:rPr>
                <w:rFonts w:eastAsia="Times New Roman" w:cs="Times New Roman"/>
                <w:color w:val="000000"/>
                <w:sz w:val="20"/>
                <w:szCs w:val="20"/>
              </w:rPr>
              <w:t>Local s</w:t>
            </w:r>
            <w:r w:rsidR="002A2B5A">
              <w:rPr>
                <w:rFonts w:eastAsia="Times New Roman" w:cs="Times New Roman"/>
                <w:color w:val="000000"/>
                <w:sz w:val="20"/>
                <w:szCs w:val="20"/>
              </w:rPr>
              <w:t>chool</w:t>
            </w:r>
            <w:r w:rsidR="004D7C17">
              <w:rPr>
                <w:rFonts w:eastAsia="Times New Roman" w:cs="Times New Roman"/>
                <w:color w:val="000000"/>
                <w:sz w:val="20"/>
                <w:szCs w:val="20"/>
              </w:rPr>
              <w:t xml:space="preserve"> districts</w:t>
            </w:r>
            <w:r w:rsidR="002A2B5A">
              <w:rPr>
                <w:rFonts w:eastAsia="Times New Roman" w:cs="Times New Roman"/>
                <w:color w:val="000000"/>
                <w:sz w:val="20"/>
                <w:szCs w:val="20"/>
              </w:rPr>
              <w:t xml:space="preserve"> can put tighter restrictions in place.  </w:t>
            </w:r>
            <w:r w:rsidR="00340D31">
              <w:rPr>
                <w:rFonts w:eastAsia="Times New Roman" w:cs="Times New Roman"/>
                <w:color w:val="000000"/>
                <w:sz w:val="20"/>
                <w:szCs w:val="20"/>
              </w:rPr>
              <w:t>More info to come.</w:t>
            </w:r>
          </w:p>
          <w:p w14:paraId="7630BB41" w14:textId="7561F984" w:rsidR="005B38E8" w:rsidRDefault="00077EFB" w:rsidP="00711A8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Jazz and More-D. Wright</w:t>
            </w:r>
            <w:r w:rsidR="00711A86">
              <w:rPr>
                <w:rFonts w:eastAsia="Times New Roman" w:cs="Times New Roman"/>
                <w:color w:val="000000"/>
                <w:sz w:val="20"/>
                <w:szCs w:val="20"/>
              </w:rPr>
              <w:t xml:space="preserve"> reported </w:t>
            </w:r>
            <w:r w:rsidR="004D7C17">
              <w:rPr>
                <w:rFonts w:eastAsia="Times New Roman" w:cs="Times New Roman"/>
                <w:color w:val="000000"/>
                <w:sz w:val="20"/>
                <w:szCs w:val="20"/>
              </w:rPr>
              <w:t xml:space="preserve">it is possible to hold a smaller event outside at </w:t>
            </w:r>
            <w:r w:rsidR="000B3FF3">
              <w:rPr>
                <w:rFonts w:eastAsia="Times New Roman" w:cs="Times New Roman"/>
                <w:color w:val="000000"/>
                <w:sz w:val="20"/>
                <w:szCs w:val="20"/>
              </w:rPr>
              <w:t>MCFTA</w:t>
            </w:r>
            <w:r w:rsidR="004D7C17">
              <w:rPr>
                <w:rFonts w:eastAsia="Times New Roman" w:cs="Times New Roman"/>
                <w:color w:val="000000"/>
                <w:sz w:val="20"/>
                <w:szCs w:val="20"/>
              </w:rPr>
              <w:t xml:space="preserve">.  The MCFTA is willing to work with DHMB, but there are many variables that have to be determined regarding number of participants and guests.  </w:t>
            </w:r>
            <w:r w:rsidR="003504E4">
              <w:rPr>
                <w:rFonts w:eastAsia="Times New Roman" w:cs="Times New Roman"/>
                <w:color w:val="000000"/>
                <w:sz w:val="20"/>
                <w:szCs w:val="20"/>
              </w:rPr>
              <w:t xml:space="preserve">D. Wright will communicate with S. DeRees to determine if it is even possible to pull together a performance of the jazz band.  More info to come in future meetings.  </w:t>
            </w:r>
            <w:r w:rsidR="000B3FF3">
              <w:rPr>
                <w:rFonts w:eastAsia="Times New Roman" w:cs="Times New Roman"/>
                <w:color w:val="000000"/>
                <w:sz w:val="20"/>
                <w:szCs w:val="20"/>
              </w:rPr>
              <w:t xml:space="preserve">  </w:t>
            </w:r>
          </w:p>
          <w:p w14:paraId="22FF356B" w14:textId="1572FE79" w:rsidR="00EC60E0" w:rsidRDefault="005B38E8" w:rsidP="00711A8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Communications/Media Committee</w:t>
            </w:r>
            <w:r w:rsidR="000B3FF3">
              <w:rPr>
                <w:rFonts w:eastAsia="Times New Roman" w:cs="Times New Roman"/>
                <w:color w:val="000000"/>
                <w:sz w:val="20"/>
                <w:szCs w:val="20"/>
              </w:rPr>
              <w:t>-S</w:t>
            </w:r>
            <w:r w:rsidR="003504E4">
              <w:rPr>
                <w:rFonts w:eastAsia="Times New Roman" w:cs="Times New Roman"/>
                <w:color w:val="000000"/>
                <w:sz w:val="20"/>
                <w:szCs w:val="20"/>
              </w:rPr>
              <w:t xml:space="preserve">. Ammerman provided support for DHMB’s </w:t>
            </w:r>
            <w:r w:rsidR="000B3FF3">
              <w:rPr>
                <w:rFonts w:eastAsia="Times New Roman" w:cs="Times New Roman"/>
                <w:color w:val="000000"/>
                <w:sz w:val="20"/>
                <w:szCs w:val="20"/>
              </w:rPr>
              <w:t>social media presence in the fall</w:t>
            </w:r>
            <w:r w:rsidR="003504E4">
              <w:rPr>
                <w:rFonts w:eastAsia="Times New Roman" w:cs="Times New Roman"/>
                <w:color w:val="000000"/>
                <w:sz w:val="20"/>
                <w:szCs w:val="20"/>
              </w:rPr>
              <w:t>, however, s</w:t>
            </w:r>
            <w:r w:rsidR="000B3FF3">
              <w:rPr>
                <w:rFonts w:eastAsia="Times New Roman" w:cs="Times New Roman"/>
                <w:color w:val="000000"/>
                <w:sz w:val="20"/>
                <w:szCs w:val="20"/>
              </w:rPr>
              <w:t xml:space="preserve">he is not going to be able to manage social media going forward.  </w:t>
            </w:r>
            <w:r w:rsidR="003504E4">
              <w:rPr>
                <w:rFonts w:eastAsia="Times New Roman" w:cs="Times New Roman"/>
                <w:color w:val="000000"/>
                <w:sz w:val="20"/>
                <w:szCs w:val="20"/>
              </w:rPr>
              <w:t xml:space="preserve">The DHMB executive board needs to determine </w:t>
            </w:r>
            <w:r w:rsidR="000B3FF3">
              <w:rPr>
                <w:rFonts w:eastAsia="Times New Roman" w:cs="Times New Roman"/>
                <w:color w:val="000000"/>
                <w:sz w:val="20"/>
                <w:szCs w:val="20"/>
              </w:rPr>
              <w:t xml:space="preserve">how this should be handled in future years.  </w:t>
            </w:r>
            <w:r w:rsidR="003504E4">
              <w:rPr>
                <w:rFonts w:eastAsia="Times New Roman" w:cs="Times New Roman"/>
                <w:color w:val="000000"/>
                <w:sz w:val="20"/>
                <w:szCs w:val="20"/>
              </w:rPr>
              <w:t xml:space="preserve">Ideally, </w:t>
            </w:r>
            <w:r w:rsidR="000B3FF3">
              <w:rPr>
                <w:rFonts w:eastAsia="Times New Roman" w:cs="Times New Roman"/>
                <w:color w:val="000000"/>
                <w:sz w:val="20"/>
                <w:szCs w:val="20"/>
              </w:rPr>
              <w:t>one person</w:t>
            </w:r>
            <w:r w:rsidR="003504E4">
              <w:rPr>
                <w:rFonts w:eastAsia="Times New Roman" w:cs="Times New Roman"/>
                <w:color w:val="000000"/>
                <w:sz w:val="20"/>
                <w:szCs w:val="20"/>
              </w:rPr>
              <w:t xml:space="preserve"> is needed</w:t>
            </w:r>
            <w:r w:rsidR="000B3FF3">
              <w:rPr>
                <w:rFonts w:eastAsia="Times New Roman" w:cs="Times New Roman"/>
                <w:color w:val="000000"/>
                <w:sz w:val="20"/>
                <w:szCs w:val="20"/>
              </w:rPr>
              <w:t xml:space="preserve"> to oversee social media so things don’t get overlooked</w:t>
            </w:r>
            <w:r w:rsidR="003504E4">
              <w:rPr>
                <w:rFonts w:eastAsia="Times New Roman" w:cs="Times New Roman"/>
                <w:color w:val="000000"/>
                <w:sz w:val="20"/>
                <w:szCs w:val="20"/>
              </w:rPr>
              <w:t>; this is</w:t>
            </w:r>
            <w:r w:rsidR="000B3FF3">
              <w:rPr>
                <w:rFonts w:eastAsia="Times New Roman" w:cs="Times New Roman"/>
                <w:color w:val="000000"/>
                <w:sz w:val="20"/>
                <w:szCs w:val="20"/>
              </w:rPr>
              <w:t xml:space="preserve"> a big job.  </w:t>
            </w:r>
            <w:r w:rsidR="003504E4">
              <w:rPr>
                <w:rFonts w:eastAsia="Times New Roman" w:cs="Times New Roman"/>
                <w:color w:val="000000"/>
                <w:sz w:val="20"/>
                <w:szCs w:val="20"/>
              </w:rPr>
              <w:t>Perhaps b</w:t>
            </w:r>
            <w:r w:rsidR="000B3FF3">
              <w:rPr>
                <w:rFonts w:eastAsia="Times New Roman" w:cs="Times New Roman"/>
                <w:color w:val="000000"/>
                <w:sz w:val="20"/>
                <w:szCs w:val="20"/>
              </w:rPr>
              <w:t xml:space="preserve">and/choir/orchestra reps </w:t>
            </w:r>
            <w:r w:rsidR="003504E4">
              <w:rPr>
                <w:rFonts w:eastAsia="Times New Roman" w:cs="Times New Roman"/>
                <w:color w:val="000000"/>
                <w:sz w:val="20"/>
                <w:szCs w:val="20"/>
              </w:rPr>
              <w:t xml:space="preserve">could </w:t>
            </w:r>
            <w:r w:rsidR="000B3FF3">
              <w:rPr>
                <w:rFonts w:eastAsia="Times New Roman" w:cs="Times New Roman"/>
                <w:color w:val="000000"/>
                <w:sz w:val="20"/>
                <w:szCs w:val="20"/>
              </w:rPr>
              <w:t>interface with directors to ok content</w:t>
            </w:r>
            <w:r w:rsidR="003504E4">
              <w:rPr>
                <w:rFonts w:eastAsia="Times New Roman" w:cs="Times New Roman"/>
                <w:color w:val="000000"/>
                <w:sz w:val="20"/>
                <w:szCs w:val="20"/>
              </w:rPr>
              <w:t xml:space="preserve"> and take on some of the responsibility</w:t>
            </w:r>
            <w:r w:rsidR="00340D31">
              <w:rPr>
                <w:rFonts w:eastAsia="Times New Roman" w:cs="Times New Roman"/>
                <w:color w:val="000000"/>
                <w:sz w:val="20"/>
                <w:szCs w:val="20"/>
              </w:rPr>
              <w:t>?</w:t>
            </w:r>
            <w:r w:rsidR="003504E4">
              <w:rPr>
                <w:rFonts w:eastAsia="Times New Roman" w:cs="Times New Roman"/>
                <w:color w:val="000000"/>
                <w:sz w:val="20"/>
                <w:szCs w:val="20"/>
              </w:rPr>
              <w:t xml:space="preserve"> </w:t>
            </w:r>
            <w:r w:rsidR="000B3FF3">
              <w:rPr>
                <w:rFonts w:eastAsia="Times New Roman" w:cs="Times New Roman"/>
                <w:color w:val="000000"/>
                <w:sz w:val="20"/>
                <w:szCs w:val="20"/>
              </w:rPr>
              <w:t xml:space="preserve">  </w:t>
            </w:r>
          </w:p>
          <w:p w14:paraId="13B5F4F5" w14:textId="5A6F36E8" w:rsidR="005B38E8" w:rsidRPr="00711A86" w:rsidRDefault="005B38E8" w:rsidP="00711A8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By</w:t>
            </w:r>
            <w:r w:rsidR="00340D31">
              <w:rPr>
                <w:rFonts w:eastAsia="Times New Roman" w:cs="Times New Roman"/>
                <w:color w:val="000000"/>
                <w:sz w:val="20"/>
                <w:szCs w:val="20"/>
              </w:rPr>
              <w:t>l</w:t>
            </w:r>
            <w:r>
              <w:rPr>
                <w:rFonts w:eastAsia="Times New Roman" w:cs="Times New Roman"/>
                <w:color w:val="000000"/>
                <w:sz w:val="20"/>
                <w:szCs w:val="20"/>
              </w:rPr>
              <w:t>aws Changes</w:t>
            </w:r>
            <w:r w:rsidR="009868B7">
              <w:rPr>
                <w:rFonts w:eastAsia="Times New Roman" w:cs="Times New Roman"/>
                <w:color w:val="000000"/>
                <w:sz w:val="20"/>
                <w:szCs w:val="20"/>
              </w:rPr>
              <w:t>- J</w:t>
            </w:r>
            <w:r w:rsidR="003504E4">
              <w:rPr>
                <w:rFonts w:eastAsia="Times New Roman" w:cs="Times New Roman"/>
                <w:color w:val="000000"/>
                <w:sz w:val="20"/>
                <w:szCs w:val="20"/>
              </w:rPr>
              <w:t xml:space="preserve">. Pisarczyk, C. Cummings, and E. Lauderbach </w:t>
            </w:r>
            <w:r w:rsidR="009868B7">
              <w:rPr>
                <w:rFonts w:eastAsia="Times New Roman" w:cs="Times New Roman"/>
                <w:color w:val="000000"/>
                <w:sz w:val="20"/>
                <w:szCs w:val="20"/>
              </w:rPr>
              <w:t xml:space="preserve">will have an offline meeting to update bylaws and </w:t>
            </w:r>
            <w:r w:rsidR="00FC2AD5">
              <w:rPr>
                <w:rFonts w:eastAsia="Times New Roman" w:cs="Times New Roman"/>
                <w:color w:val="000000"/>
                <w:sz w:val="20"/>
                <w:szCs w:val="20"/>
              </w:rPr>
              <w:t xml:space="preserve">they will </w:t>
            </w:r>
            <w:r w:rsidR="009868B7">
              <w:rPr>
                <w:rFonts w:eastAsia="Times New Roman" w:cs="Times New Roman"/>
                <w:color w:val="000000"/>
                <w:sz w:val="20"/>
                <w:szCs w:val="20"/>
              </w:rPr>
              <w:t xml:space="preserve">present </w:t>
            </w:r>
            <w:r w:rsidR="003504E4">
              <w:rPr>
                <w:rFonts w:eastAsia="Times New Roman" w:cs="Times New Roman"/>
                <w:color w:val="000000"/>
                <w:sz w:val="20"/>
                <w:szCs w:val="20"/>
              </w:rPr>
              <w:t xml:space="preserve">changes </w:t>
            </w:r>
            <w:r w:rsidR="009868B7">
              <w:rPr>
                <w:rFonts w:eastAsia="Times New Roman" w:cs="Times New Roman"/>
                <w:color w:val="000000"/>
                <w:sz w:val="20"/>
                <w:szCs w:val="20"/>
              </w:rPr>
              <w:t xml:space="preserve">at </w:t>
            </w:r>
            <w:r w:rsidR="003504E4">
              <w:rPr>
                <w:rFonts w:eastAsia="Times New Roman" w:cs="Times New Roman"/>
                <w:color w:val="000000"/>
                <w:sz w:val="20"/>
                <w:szCs w:val="20"/>
              </w:rPr>
              <w:t xml:space="preserve">the </w:t>
            </w:r>
            <w:r w:rsidR="009868B7">
              <w:rPr>
                <w:rFonts w:eastAsia="Times New Roman" w:cs="Times New Roman"/>
                <w:color w:val="000000"/>
                <w:sz w:val="20"/>
                <w:szCs w:val="20"/>
              </w:rPr>
              <w:t xml:space="preserve">April </w:t>
            </w:r>
            <w:r w:rsidR="003504E4">
              <w:rPr>
                <w:rFonts w:eastAsia="Times New Roman" w:cs="Times New Roman"/>
                <w:color w:val="000000"/>
                <w:sz w:val="20"/>
                <w:szCs w:val="20"/>
              </w:rPr>
              <w:t xml:space="preserve">2021 </w:t>
            </w:r>
            <w:r w:rsidR="009868B7">
              <w:rPr>
                <w:rFonts w:eastAsia="Times New Roman" w:cs="Times New Roman"/>
                <w:color w:val="000000"/>
                <w:sz w:val="20"/>
                <w:szCs w:val="20"/>
              </w:rPr>
              <w:t>meeting</w:t>
            </w:r>
            <w:r w:rsidR="003504E4">
              <w:rPr>
                <w:rFonts w:eastAsia="Times New Roman" w:cs="Times New Roman"/>
                <w:color w:val="000000"/>
                <w:sz w:val="20"/>
                <w:szCs w:val="20"/>
              </w:rPr>
              <w:t xml:space="preserve">.  A formal vote for approval of bylaws changes will be held at the </w:t>
            </w:r>
            <w:r w:rsidR="009868B7">
              <w:rPr>
                <w:rFonts w:eastAsia="Times New Roman" w:cs="Times New Roman"/>
                <w:color w:val="000000"/>
                <w:sz w:val="20"/>
                <w:szCs w:val="20"/>
              </w:rPr>
              <w:t xml:space="preserve">May </w:t>
            </w:r>
            <w:r w:rsidR="003504E4">
              <w:rPr>
                <w:rFonts w:eastAsia="Times New Roman" w:cs="Times New Roman"/>
                <w:color w:val="000000"/>
                <w:sz w:val="20"/>
                <w:szCs w:val="20"/>
              </w:rPr>
              <w:t>2021</w:t>
            </w:r>
            <w:r w:rsidR="009868B7">
              <w:rPr>
                <w:rFonts w:eastAsia="Times New Roman" w:cs="Times New Roman"/>
                <w:color w:val="000000"/>
                <w:sz w:val="20"/>
                <w:szCs w:val="20"/>
              </w:rPr>
              <w:t xml:space="preserve">meeting.   </w:t>
            </w:r>
          </w:p>
        </w:tc>
      </w:tr>
      <w:tr w:rsidR="004414B7" w14:paraId="74393DE4" w14:textId="77777777" w:rsidTr="00A437E4">
        <w:tc>
          <w:tcPr>
            <w:tcW w:w="730" w:type="dxa"/>
          </w:tcPr>
          <w:p w14:paraId="1F9B06F8" w14:textId="53083E3A" w:rsidR="004414B7" w:rsidRDefault="004414B7" w:rsidP="00A437E4">
            <w:pPr>
              <w:jc w:val="center"/>
              <w:rPr>
                <w:sz w:val="24"/>
                <w:szCs w:val="24"/>
              </w:rPr>
            </w:pPr>
            <w:r>
              <w:rPr>
                <w:sz w:val="24"/>
                <w:szCs w:val="24"/>
              </w:rPr>
              <w:t>5</w:t>
            </w:r>
          </w:p>
        </w:tc>
        <w:tc>
          <w:tcPr>
            <w:tcW w:w="3608" w:type="dxa"/>
          </w:tcPr>
          <w:p w14:paraId="1967208D" w14:textId="577E3BD5" w:rsidR="004414B7" w:rsidRDefault="004414B7" w:rsidP="007F7B94">
            <w:pPr>
              <w:jc w:val="center"/>
              <w:rPr>
                <w:sz w:val="20"/>
                <w:szCs w:val="20"/>
              </w:rPr>
            </w:pPr>
            <w:r>
              <w:rPr>
                <w:sz w:val="20"/>
                <w:szCs w:val="20"/>
              </w:rPr>
              <w:t>Director Reports</w:t>
            </w:r>
          </w:p>
        </w:tc>
        <w:tc>
          <w:tcPr>
            <w:tcW w:w="4860" w:type="dxa"/>
          </w:tcPr>
          <w:p w14:paraId="3FEDC3FE" w14:textId="73F2F15E" w:rsidR="0064466A" w:rsidRDefault="0064466A"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Band-S. </w:t>
            </w:r>
            <w:proofErr w:type="spellStart"/>
            <w:r>
              <w:rPr>
                <w:rFonts w:eastAsia="Times New Roman" w:cs="Times New Roman"/>
                <w:color w:val="000000"/>
                <w:sz w:val="20"/>
                <w:szCs w:val="20"/>
              </w:rPr>
              <w:t>DeRees</w:t>
            </w:r>
            <w:proofErr w:type="spellEnd"/>
            <w:r>
              <w:rPr>
                <w:rFonts w:eastAsia="Times New Roman" w:cs="Times New Roman"/>
                <w:color w:val="000000"/>
                <w:sz w:val="20"/>
                <w:szCs w:val="20"/>
              </w:rPr>
              <w:t xml:space="preserve">:  Several students successfully participated in virtual Solo &amp; Ensemble Festival.  Concert band challenge window has closed; ten students have been invited to move from Green Band to Gold Band.  We will be participating in a </w:t>
            </w:r>
            <w:r>
              <w:rPr>
                <w:rFonts w:eastAsia="Times New Roman" w:cs="Times New Roman"/>
                <w:color w:val="000000"/>
                <w:sz w:val="20"/>
                <w:szCs w:val="20"/>
              </w:rPr>
              <w:lastRenderedPageBreak/>
              <w:t>virtual band and orchestra festival this spring.  Proposals for spring performances/concerts are being developed.</w:t>
            </w:r>
          </w:p>
          <w:p w14:paraId="02E25661" w14:textId="2D15FF3E"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Choir-A. Gardner-Northrup</w:t>
            </w:r>
            <w:r w:rsidR="00466F5F">
              <w:rPr>
                <w:rFonts w:eastAsia="Times New Roman" w:cs="Times New Roman"/>
                <w:color w:val="000000"/>
                <w:sz w:val="20"/>
                <w:szCs w:val="20"/>
              </w:rPr>
              <w:t xml:space="preserve">: </w:t>
            </w:r>
            <w:r w:rsidR="002F04C6">
              <w:rPr>
                <w:rFonts w:eastAsia="Times New Roman" w:cs="Times New Roman"/>
                <w:color w:val="000000"/>
                <w:sz w:val="20"/>
                <w:szCs w:val="20"/>
              </w:rPr>
              <w:t xml:space="preserve"> </w:t>
            </w:r>
            <w:r w:rsidR="003504E4">
              <w:rPr>
                <w:rFonts w:eastAsia="Times New Roman" w:cs="Times New Roman"/>
                <w:color w:val="000000"/>
                <w:sz w:val="20"/>
                <w:szCs w:val="20"/>
              </w:rPr>
              <w:t>N</w:t>
            </w:r>
            <w:r w:rsidR="009868B7">
              <w:rPr>
                <w:rFonts w:eastAsia="Times New Roman" w:cs="Times New Roman"/>
                <w:color w:val="000000"/>
                <w:sz w:val="20"/>
                <w:szCs w:val="20"/>
              </w:rPr>
              <w:t>o report</w:t>
            </w:r>
            <w:r w:rsidR="003504E4">
              <w:rPr>
                <w:rFonts w:eastAsia="Times New Roman" w:cs="Times New Roman"/>
                <w:color w:val="000000"/>
                <w:sz w:val="20"/>
                <w:szCs w:val="20"/>
              </w:rPr>
              <w:t>.</w:t>
            </w:r>
          </w:p>
          <w:p w14:paraId="24588D80" w14:textId="75544829" w:rsidR="004414B7" w:rsidRPr="00FB74E2" w:rsidRDefault="004414B7" w:rsidP="00FB74E2">
            <w:pPr>
              <w:pStyle w:val="ListParagraph"/>
              <w:numPr>
                <w:ilvl w:val="0"/>
                <w:numId w:val="17"/>
              </w:numPr>
              <w:rPr>
                <w:rFonts w:eastAsia="Times New Roman" w:cs="Times New Roman"/>
                <w:color w:val="000000"/>
                <w:sz w:val="20"/>
                <w:szCs w:val="20"/>
              </w:rPr>
            </w:pPr>
            <w:r w:rsidRPr="00FC2AD5">
              <w:rPr>
                <w:rFonts w:eastAsia="Times New Roman" w:cs="Times New Roman"/>
                <w:color w:val="000000"/>
                <w:sz w:val="20"/>
                <w:szCs w:val="20"/>
              </w:rPr>
              <w:t>Orchestra-A. Thoms</w:t>
            </w:r>
            <w:r w:rsidR="00340D31">
              <w:rPr>
                <w:rFonts w:eastAsia="Times New Roman" w:cs="Times New Roman"/>
                <w:color w:val="000000"/>
                <w:sz w:val="20"/>
                <w:szCs w:val="20"/>
              </w:rPr>
              <w:t xml:space="preserve">: </w:t>
            </w:r>
            <w:r w:rsidR="009868B7" w:rsidRPr="00FC2AD5">
              <w:rPr>
                <w:rFonts w:eastAsia="Times New Roman" w:cs="Times New Roman"/>
                <w:color w:val="000000"/>
                <w:sz w:val="20"/>
                <w:szCs w:val="20"/>
              </w:rPr>
              <w:t xml:space="preserve"> </w:t>
            </w:r>
            <w:r w:rsidR="002A2B5A" w:rsidRPr="00FC2AD5">
              <w:rPr>
                <w:rFonts w:eastAsia="Times New Roman" w:cs="Times New Roman"/>
                <w:color w:val="000000"/>
                <w:sz w:val="20"/>
                <w:szCs w:val="20"/>
              </w:rPr>
              <w:t xml:space="preserve">Full orchestra rehearsals are back!  </w:t>
            </w:r>
            <w:r w:rsidR="00FC2AD5" w:rsidRPr="00FC2AD5">
              <w:rPr>
                <w:rFonts w:eastAsia="Times New Roman" w:cs="Times New Roman"/>
                <w:color w:val="000000"/>
                <w:sz w:val="20"/>
                <w:szCs w:val="20"/>
              </w:rPr>
              <w:t>Orchestra just</w:t>
            </w:r>
            <w:r w:rsidR="002A2B5A" w:rsidRPr="00FC2AD5">
              <w:rPr>
                <w:rFonts w:eastAsia="Times New Roman" w:cs="Times New Roman"/>
                <w:color w:val="000000"/>
                <w:sz w:val="20"/>
                <w:szCs w:val="20"/>
              </w:rPr>
              <w:t xml:space="preserve"> finished virtual solo and ensemble</w:t>
            </w:r>
            <w:r w:rsidR="00FC2AD5" w:rsidRPr="00FC2AD5">
              <w:rPr>
                <w:rFonts w:eastAsia="Times New Roman" w:cs="Times New Roman"/>
                <w:color w:val="000000"/>
                <w:sz w:val="20"/>
                <w:szCs w:val="20"/>
              </w:rPr>
              <w:t xml:space="preserve"> and students are currently registering and submitting pieces </w:t>
            </w:r>
            <w:r w:rsidR="002A2B5A" w:rsidRPr="00FC2AD5">
              <w:rPr>
                <w:rFonts w:eastAsia="Times New Roman" w:cs="Times New Roman"/>
                <w:color w:val="000000"/>
                <w:sz w:val="20"/>
                <w:szCs w:val="20"/>
              </w:rPr>
              <w:t xml:space="preserve">for band and orchestra festival </w:t>
            </w:r>
            <w:r w:rsidR="00FC2AD5" w:rsidRPr="00FC2AD5">
              <w:rPr>
                <w:rFonts w:eastAsia="Times New Roman" w:cs="Times New Roman"/>
                <w:color w:val="000000"/>
                <w:sz w:val="20"/>
                <w:szCs w:val="20"/>
              </w:rPr>
              <w:t xml:space="preserve">which are </w:t>
            </w:r>
            <w:r w:rsidR="002A2B5A" w:rsidRPr="00FC2AD5">
              <w:rPr>
                <w:rFonts w:eastAsia="Times New Roman" w:cs="Times New Roman"/>
                <w:color w:val="000000"/>
                <w:sz w:val="20"/>
                <w:szCs w:val="20"/>
              </w:rPr>
              <w:t xml:space="preserve">due in May.  </w:t>
            </w:r>
            <w:r w:rsidR="00FC2AD5" w:rsidRPr="00FC2AD5">
              <w:rPr>
                <w:rFonts w:eastAsia="Times New Roman" w:cs="Times New Roman"/>
                <w:color w:val="000000"/>
                <w:sz w:val="20"/>
                <w:szCs w:val="20"/>
              </w:rPr>
              <w:t xml:space="preserve">This event will be all </w:t>
            </w:r>
            <w:r w:rsidR="00FE547A" w:rsidRPr="00FC2AD5">
              <w:rPr>
                <w:rFonts w:eastAsia="Times New Roman" w:cs="Times New Roman"/>
                <w:color w:val="000000"/>
                <w:sz w:val="20"/>
                <w:szCs w:val="20"/>
              </w:rPr>
              <w:t>virtual</w:t>
            </w:r>
            <w:r w:rsidR="00FC2AD5" w:rsidRPr="00FC2AD5">
              <w:rPr>
                <w:rFonts w:eastAsia="Times New Roman" w:cs="Times New Roman"/>
                <w:color w:val="000000"/>
                <w:sz w:val="20"/>
                <w:szCs w:val="20"/>
              </w:rPr>
              <w:t xml:space="preserve">.  A.Thoms and E. Attard are putting together a proposal to submit to MPS administration for all spring concerts.  </w:t>
            </w:r>
            <w:r w:rsidR="00FC2AD5" w:rsidRPr="00FC2AD5">
              <w:rPr>
                <w:rFonts w:cstheme="minorHAnsi"/>
                <w:color w:val="000000"/>
                <w:sz w:val="20"/>
                <w:szCs w:val="20"/>
              </w:rPr>
              <w:t>The newest order from MDHHS came out on March 5</w:t>
            </w:r>
            <w:r w:rsidR="00FB74E2">
              <w:rPr>
                <w:rFonts w:cstheme="minorHAnsi"/>
                <w:color w:val="000000"/>
                <w:sz w:val="20"/>
                <w:szCs w:val="20"/>
              </w:rPr>
              <w:t xml:space="preserve"> and that</w:t>
            </w:r>
            <w:r w:rsidR="00FC2AD5" w:rsidRPr="00FC2AD5">
              <w:rPr>
                <w:rFonts w:cstheme="minorHAnsi"/>
                <w:color w:val="000000"/>
                <w:sz w:val="20"/>
                <w:szCs w:val="20"/>
              </w:rPr>
              <w:t xml:space="preserve"> order allows outdoor performances with up to 300 participants and 1000 audience members as long as masking and social distancing is enforced. We do not know if MPS will allow us to do anything that large. However, we need approval as soon as possible if we are going to move forward because the only way to fit in concerts for all secondary buildings would be if we start at the end of April.</w:t>
            </w:r>
            <w:r w:rsidR="00FB74E2">
              <w:rPr>
                <w:rFonts w:cstheme="minorHAnsi"/>
                <w:color w:val="000000"/>
                <w:sz w:val="20"/>
                <w:szCs w:val="20"/>
              </w:rPr>
              <w:t xml:space="preserve">  More info to come.</w:t>
            </w:r>
          </w:p>
        </w:tc>
      </w:tr>
      <w:tr w:rsidR="004307AF" w14:paraId="34CA397E" w14:textId="77777777" w:rsidTr="00A437E4">
        <w:tc>
          <w:tcPr>
            <w:tcW w:w="730" w:type="dxa"/>
          </w:tcPr>
          <w:p w14:paraId="6C61729D" w14:textId="296BC871" w:rsidR="004307AF" w:rsidRDefault="00CD6B2C" w:rsidP="00A437E4">
            <w:pPr>
              <w:jc w:val="center"/>
              <w:rPr>
                <w:sz w:val="24"/>
                <w:szCs w:val="24"/>
              </w:rPr>
            </w:pPr>
            <w:r>
              <w:rPr>
                <w:sz w:val="24"/>
                <w:szCs w:val="24"/>
              </w:rPr>
              <w:lastRenderedPageBreak/>
              <w:t>6</w:t>
            </w:r>
          </w:p>
        </w:tc>
        <w:tc>
          <w:tcPr>
            <w:tcW w:w="3608" w:type="dxa"/>
          </w:tcPr>
          <w:p w14:paraId="7176EC97" w14:textId="59647FB9" w:rsidR="004307AF" w:rsidRDefault="004414B7" w:rsidP="00CD6B2C">
            <w:pPr>
              <w:jc w:val="center"/>
              <w:rPr>
                <w:sz w:val="20"/>
                <w:szCs w:val="20"/>
              </w:rPr>
            </w:pPr>
            <w:r>
              <w:rPr>
                <w:sz w:val="20"/>
                <w:szCs w:val="20"/>
              </w:rPr>
              <w:t>New Business</w:t>
            </w:r>
          </w:p>
        </w:tc>
        <w:tc>
          <w:tcPr>
            <w:tcW w:w="4860" w:type="dxa"/>
          </w:tcPr>
          <w:p w14:paraId="2CD02035" w14:textId="4EBB76D6" w:rsidR="004307AF" w:rsidRDefault="005B38E8" w:rsidP="003A74E5">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Elections/Nominations</w:t>
            </w:r>
            <w:r w:rsidR="009868B7">
              <w:rPr>
                <w:rFonts w:eastAsia="Times New Roman" w:cs="Times New Roman"/>
                <w:color w:val="000000"/>
                <w:sz w:val="20"/>
                <w:szCs w:val="20"/>
              </w:rPr>
              <w:t>-</w:t>
            </w:r>
            <w:r w:rsidR="00FB74E2">
              <w:rPr>
                <w:rFonts w:eastAsia="Times New Roman" w:cs="Times New Roman"/>
                <w:color w:val="000000"/>
                <w:sz w:val="20"/>
                <w:szCs w:val="20"/>
              </w:rPr>
              <w:t xml:space="preserve">As of </w:t>
            </w:r>
            <w:r w:rsidR="009868B7">
              <w:rPr>
                <w:rFonts w:eastAsia="Times New Roman" w:cs="Times New Roman"/>
                <w:color w:val="000000"/>
                <w:sz w:val="20"/>
                <w:szCs w:val="20"/>
              </w:rPr>
              <w:t>May</w:t>
            </w:r>
            <w:r w:rsidR="00FB74E2">
              <w:rPr>
                <w:rFonts w:eastAsia="Times New Roman" w:cs="Times New Roman"/>
                <w:color w:val="000000"/>
                <w:sz w:val="20"/>
                <w:szCs w:val="20"/>
              </w:rPr>
              <w:t>, 2021</w:t>
            </w:r>
            <w:r w:rsidR="009868B7">
              <w:rPr>
                <w:rFonts w:eastAsia="Times New Roman" w:cs="Times New Roman"/>
                <w:color w:val="000000"/>
                <w:sz w:val="20"/>
                <w:szCs w:val="20"/>
              </w:rPr>
              <w:t xml:space="preserve"> a new slate </w:t>
            </w:r>
            <w:r w:rsidR="00FB74E2">
              <w:rPr>
                <w:rFonts w:eastAsia="Times New Roman" w:cs="Times New Roman"/>
                <w:color w:val="000000"/>
                <w:sz w:val="20"/>
                <w:szCs w:val="20"/>
              </w:rPr>
              <w:t xml:space="preserve">of officers </w:t>
            </w:r>
            <w:r w:rsidR="009868B7">
              <w:rPr>
                <w:rFonts w:eastAsia="Times New Roman" w:cs="Times New Roman"/>
                <w:color w:val="000000"/>
                <w:sz w:val="20"/>
                <w:szCs w:val="20"/>
              </w:rPr>
              <w:t xml:space="preserve">needs to be approved.  </w:t>
            </w:r>
            <w:r w:rsidR="00FB74E2">
              <w:rPr>
                <w:rFonts w:eastAsia="Times New Roman" w:cs="Times New Roman"/>
                <w:color w:val="000000"/>
                <w:sz w:val="20"/>
                <w:szCs w:val="20"/>
              </w:rPr>
              <w:t>Currently, DHMB n</w:t>
            </w:r>
            <w:r w:rsidR="00FE547A">
              <w:rPr>
                <w:rFonts w:eastAsia="Times New Roman" w:cs="Times New Roman"/>
                <w:color w:val="000000"/>
                <w:sz w:val="20"/>
                <w:szCs w:val="20"/>
              </w:rPr>
              <w:t>eed</w:t>
            </w:r>
            <w:r w:rsidR="00FB74E2">
              <w:rPr>
                <w:rFonts w:eastAsia="Times New Roman" w:cs="Times New Roman"/>
                <w:color w:val="000000"/>
                <w:sz w:val="20"/>
                <w:szCs w:val="20"/>
              </w:rPr>
              <w:t>s</w:t>
            </w:r>
            <w:r w:rsidR="00FE547A">
              <w:rPr>
                <w:rFonts w:eastAsia="Times New Roman" w:cs="Times New Roman"/>
                <w:color w:val="000000"/>
                <w:sz w:val="20"/>
                <w:szCs w:val="20"/>
              </w:rPr>
              <w:t xml:space="preserve"> a new pre</w:t>
            </w:r>
            <w:r w:rsidR="00FB74E2">
              <w:rPr>
                <w:rFonts w:eastAsia="Times New Roman" w:cs="Times New Roman"/>
                <w:color w:val="000000"/>
                <w:sz w:val="20"/>
                <w:szCs w:val="20"/>
              </w:rPr>
              <w:t xml:space="preserve">sident and two </w:t>
            </w:r>
            <w:r w:rsidR="00FE547A">
              <w:rPr>
                <w:rFonts w:eastAsia="Times New Roman" w:cs="Times New Roman"/>
                <w:color w:val="000000"/>
                <w:sz w:val="20"/>
                <w:szCs w:val="20"/>
              </w:rPr>
              <w:t>new VPs</w:t>
            </w:r>
            <w:r w:rsidR="00FB74E2">
              <w:rPr>
                <w:rFonts w:eastAsia="Times New Roman" w:cs="Times New Roman"/>
                <w:color w:val="000000"/>
                <w:sz w:val="20"/>
                <w:szCs w:val="20"/>
              </w:rPr>
              <w:t>.  D. Wright will</w:t>
            </w:r>
            <w:r w:rsidR="00FE547A">
              <w:rPr>
                <w:rFonts w:eastAsia="Times New Roman" w:cs="Times New Roman"/>
                <w:color w:val="000000"/>
                <w:sz w:val="20"/>
                <w:szCs w:val="20"/>
              </w:rPr>
              <w:t xml:space="preserve"> check with </w:t>
            </w:r>
            <w:r w:rsidR="00FB74E2">
              <w:rPr>
                <w:rFonts w:eastAsia="Times New Roman" w:cs="Times New Roman"/>
                <w:color w:val="000000"/>
                <w:sz w:val="20"/>
                <w:szCs w:val="20"/>
              </w:rPr>
              <w:t xml:space="preserve">the band/choir/orchestra </w:t>
            </w:r>
            <w:r w:rsidR="00FE547A">
              <w:rPr>
                <w:rFonts w:eastAsia="Times New Roman" w:cs="Times New Roman"/>
                <w:color w:val="000000"/>
                <w:sz w:val="20"/>
                <w:szCs w:val="20"/>
              </w:rPr>
              <w:t>reps</w:t>
            </w:r>
            <w:r w:rsidR="00FB74E2">
              <w:rPr>
                <w:rFonts w:eastAsia="Times New Roman" w:cs="Times New Roman"/>
                <w:color w:val="000000"/>
                <w:sz w:val="20"/>
                <w:szCs w:val="20"/>
              </w:rPr>
              <w:t xml:space="preserve"> to determine their desire to continue next year.  Treasurer and Secretary will continue for the 2021-2022 school year</w:t>
            </w:r>
            <w:r w:rsidR="00FE547A">
              <w:rPr>
                <w:rFonts w:eastAsia="Times New Roman" w:cs="Times New Roman"/>
                <w:color w:val="000000"/>
                <w:sz w:val="20"/>
                <w:szCs w:val="20"/>
              </w:rPr>
              <w:t xml:space="preserve">.  </w:t>
            </w:r>
          </w:p>
          <w:p w14:paraId="7A5F4AEC" w14:textId="5054F85E" w:rsidR="005B38E8" w:rsidRPr="00FB74E2" w:rsidRDefault="005B38E8" w:rsidP="00FB74E2">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Discussion of In Person Meetings</w:t>
            </w:r>
            <w:r w:rsidR="00FE547A">
              <w:rPr>
                <w:rFonts w:eastAsia="Times New Roman" w:cs="Times New Roman"/>
                <w:color w:val="000000"/>
                <w:sz w:val="20"/>
                <w:szCs w:val="20"/>
              </w:rPr>
              <w:t>-</w:t>
            </w:r>
            <w:r w:rsidR="00FB74E2">
              <w:rPr>
                <w:rFonts w:eastAsia="Times New Roman" w:cs="Times New Roman"/>
                <w:color w:val="000000"/>
                <w:sz w:val="20"/>
                <w:szCs w:val="20"/>
              </w:rPr>
              <w:t xml:space="preserve">Per the newest MDHHS guidelines, groups </w:t>
            </w:r>
            <w:r w:rsidR="00FE547A">
              <w:rPr>
                <w:rFonts w:eastAsia="Times New Roman" w:cs="Times New Roman"/>
                <w:color w:val="000000"/>
                <w:sz w:val="20"/>
                <w:szCs w:val="20"/>
              </w:rPr>
              <w:t>are now able to meet indoors</w:t>
            </w:r>
            <w:r w:rsidR="00FB74E2">
              <w:rPr>
                <w:rFonts w:eastAsia="Times New Roman" w:cs="Times New Roman"/>
                <w:color w:val="000000"/>
                <w:sz w:val="20"/>
                <w:szCs w:val="20"/>
              </w:rPr>
              <w:t xml:space="preserve">.  </w:t>
            </w:r>
            <w:r w:rsidR="00FE547A">
              <w:rPr>
                <w:rFonts w:eastAsia="Times New Roman" w:cs="Times New Roman"/>
                <w:color w:val="000000"/>
                <w:sz w:val="20"/>
                <w:szCs w:val="20"/>
              </w:rPr>
              <w:t>D</w:t>
            </w:r>
            <w:r w:rsidR="00FB74E2">
              <w:rPr>
                <w:rFonts w:eastAsia="Times New Roman" w:cs="Times New Roman"/>
                <w:color w:val="000000"/>
                <w:sz w:val="20"/>
                <w:szCs w:val="20"/>
              </w:rPr>
              <w:t xml:space="preserve">. Wright </w:t>
            </w:r>
            <w:r w:rsidR="00FE547A">
              <w:rPr>
                <w:rFonts w:eastAsia="Times New Roman" w:cs="Times New Roman"/>
                <w:color w:val="000000"/>
                <w:sz w:val="20"/>
                <w:szCs w:val="20"/>
              </w:rPr>
              <w:t xml:space="preserve"> will send out an email to get feedback fr</w:t>
            </w:r>
            <w:r w:rsidR="00FB74E2">
              <w:rPr>
                <w:rFonts w:eastAsia="Times New Roman" w:cs="Times New Roman"/>
                <w:color w:val="000000"/>
                <w:sz w:val="20"/>
                <w:szCs w:val="20"/>
              </w:rPr>
              <w:t>om DHMB group to determine next steps for future meeting formats.</w:t>
            </w:r>
          </w:p>
        </w:tc>
      </w:tr>
      <w:tr w:rsidR="004307AF" w14:paraId="03E20B12" w14:textId="77777777" w:rsidTr="00A437E4">
        <w:tc>
          <w:tcPr>
            <w:tcW w:w="730" w:type="dxa"/>
          </w:tcPr>
          <w:p w14:paraId="4C68B9DA" w14:textId="246D97D2" w:rsidR="004307AF" w:rsidRDefault="004414B7" w:rsidP="00A437E4">
            <w:pPr>
              <w:jc w:val="center"/>
              <w:rPr>
                <w:sz w:val="24"/>
                <w:szCs w:val="24"/>
              </w:rPr>
            </w:pPr>
            <w:r>
              <w:rPr>
                <w:sz w:val="24"/>
                <w:szCs w:val="24"/>
              </w:rPr>
              <w:t>7</w:t>
            </w:r>
          </w:p>
        </w:tc>
        <w:tc>
          <w:tcPr>
            <w:tcW w:w="3608" w:type="dxa"/>
          </w:tcPr>
          <w:p w14:paraId="68AEBF6D" w14:textId="3CD8154B" w:rsidR="004307AF" w:rsidRDefault="004307AF" w:rsidP="0035503F">
            <w:pPr>
              <w:jc w:val="center"/>
              <w:rPr>
                <w:sz w:val="20"/>
                <w:szCs w:val="20"/>
              </w:rPr>
            </w:pPr>
            <w:r>
              <w:rPr>
                <w:sz w:val="20"/>
                <w:szCs w:val="20"/>
              </w:rPr>
              <w:t>Adjourn:  D. Wright</w:t>
            </w:r>
          </w:p>
        </w:tc>
        <w:tc>
          <w:tcPr>
            <w:tcW w:w="4860" w:type="dxa"/>
          </w:tcPr>
          <w:p w14:paraId="12F2B3A2" w14:textId="127176B9" w:rsidR="005D3485" w:rsidRPr="00124F01" w:rsidRDefault="007968C4" w:rsidP="00124F01">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A motion to adjourn </w:t>
            </w:r>
            <w:r w:rsidR="007C3352">
              <w:rPr>
                <w:rFonts w:eastAsia="Times New Roman" w:cs="Times New Roman"/>
                <w:color w:val="000000"/>
                <w:sz w:val="20"/>
                <w:szCs w:val="20"/>
              </w:rPr>
              <w:t xml:space="preserve">was </w:t>
            </w:r>
            <w:r w:rsidR="00E73AB2">
              <w:rPr>
                <w:rFonts w:eastAsia="Times New Roman" w:cs="Times New Roman"/>
                <w:color w:val="000000"/>
                <w:sz w:val="20"/>
                <w:szCs w:val="20"/>
              </w:rPr>
              <w:t>offered by</w:t>
            </w:r>
            <w:r w:rsidR="00124F01">
              <w:rPr>
                <w:rFonts w:eastAsia="Times New Roman" w:cs="Times New Roman"/>
                <w:color w:val="000000"/>
                <w:sz w:val="20"/>
                <w:szCs w:val="20"/>
              </w:rPr>
              <w:t xml:space="preserve"> </w:t>
            </w:r>
            <w:r w:rsidR="005B38E8">
              <w:rPr>
                <w:rFonts w:eastAsia="Times New Roman" w:cs="Times New Roman"/>
                <w:color w:val="000000"/>
                <w:sz w:val="20"/>
                <w:szCs w:val="20"/>
              </w:rPr>
              <w:t xml:space="preserve"> </w:t>
            </w:r>
            <w:r w:rsidR="00FB74E2">
              <w:rPr>
                <w:rFonts w:eastAsia="Times New Roman" w:cs="Times New Roman"/>
                <w:color w:val="000000"/>
                <w:sz w:val="20"/>
                <w:szCs w:val="20"/>
              </w:rPr>
              <w:t>J. Ridley</w:t>
            </w:r>
            <w:r w:rsidR="005B38E8">
              <w:rPr>
                <w:rFonts w:eastAsia="Times New Roman" w:cs="Times New Roman"/>
                <w:color w:val="000000"/>
                <w:sz w:val="20"/>
                <w:szCs w:val="20"/>
              </w:rPr>
              <w:t xml:space="preserve"> </w:t>
            </w:r>
            <w:r w:rsidR="00EF5D4D">
              <w:rPr>
                <w:rFonts w:eastAsia="Times New Roman" w:cs="Times New Roman"/>
                <w:color w:val="000000"/>
                <w:sz w:val="20"/>
                <w:szCs w:val="20"/>
              </w:rPr>
              <w:t>and a second was offered by</w:t>
            </w:r>
            <w:r w:rsidR="00FB74E2">
              <w:rPr>
                <w:rFonts w:eastAsia="Times New Roman" w:cs="Times New Roman"/>
                <w:color w:val="000000"/>
                <w:sz w:val="20"/>
                <w:szCs w:val="20"/>
              </w:rPr>
              <w:t xml:space="preserve"> K. Birch.  </w:t>
            </w:r>
            <w:r w:rsidR="00124F01">
              <w:rPr>
                <w:rFonts w:eastAsia="Times New Roman" w:cs="Times New Roman"/>
                <w:color w:val="000000"/>
                <w:sz w:val="20"/>
                <w:szCs w:val="20"/>
              </w:rPr>
              <w:t>Motion passed.</w:t>
            </w:r>
            <w:r w:rsidR="00EF5D4D">
              <w:rPr>
                <w:rFonts w:eastAsia="Times New Roman" w:cs="Times New Roman"/>
                <w:color w:val="000000"/>
                <w:sz w:val="20"/>
                <w:szCs w:val="20"/>
              </w:rPr>
              <w:t xml:space="preserve"> </w:t>
            </w:r>
            <w:r>
              <w:rPr>
                <w:rFonts w:eastAsia="Times New Roman" w:cs="Times New Roman"/>
                <w:color w:val="000000"/>
                <w:sz w:val="20"/>
                <w:szCs w:val="20"/>
              </w:rPr>
              <w:t>Meeting was adjourned at</w:t>
            </w:r>
            <w:r w:rsidR="003A74E5">
              <w:rPr>
                <w:rFonts w:eastAsia="Times New Roman" w:cs="Times New Roman"/>
                <w:color w:val="000000"/>
                <w:sz w:val="20"/>
                <w:szCs w:val="20"/>
              </w:rPr>
              <w:t xml:space="preserve"> </w:t>
            </w:r>
            <w:r w:rsidR="00FE547A">
              <w:rPr>
                <w:rFonts w:eastAsia="Times New Roman" w:cs="Times New Roman"/>
                <w:color w:val="000000"/>
                <w:sz w:val="20"/>
                <w:szCs w:val="20"/>
              </w:rPr>
              <w:t>6:49</w:t>
            </w:r>
            <w:r w:rsidR="005B38E8">
              <w:rPr>
                <w:rFonts w:eastAsia="Times New Roman" w:cs="Times New Roman"/>
                <w:color w:val="000000"/>
                <w:sz w:val="20"/>
                <w:szCs w:val="20"/>
              </w:rPr>
              <w:t xml:space="preserve">  </w:t>
            </w:r>
            <w:r w:rsidR="00FB4C63">
              <w:rPr>
                <w:rFonts w:eastAsia="Times New Roman" w:cs="Times New Roman"/>
                <w:color w:val="000000"/>
                <w:sz w:val="20"/>
                <w:szCs w:val="20"/>
              </w:rPr>
              <w:t>pm</w:t>
            </w:r>
            <w:r w:rsidR="00EF5D4D">
              <w:rPr>
                <w:rFonts w:eastAsia="Times New Roman" w:cs="Times New Roman"/>
                <w:color w:val="000000"/>
                <w:sz w:val="20"/>
                <w:szCs w:val="20"/>
              </w:rPr>
              <w:t xml:space="preserve">.  The next </w:t>
            </w:r>
            <w:r w:rsidR="00124F01">
              <w:rPr>
                <w:rFonts w:eastAsia="Times New Roman" w:cs="Times New Roman"/>
                <w:color w:val="000000"/>
                <w:sz w:val="20"/>
                <w:szCs w:val="20"/>
              </w:rPr>
              <w:t xml:space="preserve">DHS Music Booster </w:t>
            </w:r>
            <w:r w:rsidR="00EF5D4D">
              <w:rPr>
                <w:rFonts w:eastAsia="Times New Roman" w:cs="Times New Roman"/>
                <w:color w:val="000000"/>
                <w:sz w:val="20"/>
                <w:szCs w:val="20"/>
              </w:rPr>
              <w:t>meeting will be held on</w:t>
            </w:r>
            <w:r w:rsidR="005D3485">
              <w:rPr>
                <w:rFonts w:eastAsia="Times New Roman" w:cs="Times New Roman"/>
                <w:color w:val="000000"/>
                <w:sz w:val="20"/>
                <w:szCs w:val="20"/>
              </w:rPr>
              <w:t xml:space="preserve"> </w:t>
            </w:r>
            <w:r w:rsidR="005B38E8">
              <w:rPr>
                <w:rFonts w:eastAsia="Times New Roman" w:cs="Times New Roman"/>
                <w:color w:val="000000"/>
                <w:sz w:val="20"/>
                <w:szCs w:val="20"/>
              </w:rPr>
              <w:t>April 13</w:t>
            </w:r>
            <w:r w:rsidR="005D3485">
              <w:rPr>
                <w:rFonts w:eastAsia="Times New Roman" w:cs="Times New Roman"/>
                <w:color w:val="000000"/>
                <w:sz w:val="20"/>
                <w:szCs w:val="20"/>
              </w:rPr>
              <w:t>, 2021</w:t>
            </w:r>
            <w:r w:rsidR="00EF5D4D">
              <w:rPr>
                <w:rFonts w:eastAsia="Times New Roman" w:cs="Times New Roman"/>
                <w:color w:val="000000"/>
                <w:sz w:val="20"/>
                <w:szCs w:val="20"/>
              </w:rPr>
              <w:t xml:space="preserve"> at 6 pm</w:t>
            </w:r>
            <w:r w:rsidR="00124F01">
              <w:rPr>
                <w:rFonts w:eastAsia="Times New Roman" w:cs="Times New Roman"/>
                <w:color w:val="000000"/>
                <w:sz w:val="20"/>
                <w:szCs w:val="20"/>
              </w:rPr>
              <w:t xml:space="preserve">. </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8"/>
  </w:num>
  <w:num w:numId="3">
    <w:abstractNumId w:val="10"/>
  </w:num>
  <w:num w:numId="4">
    <w:abstractNumId w:val="2"/>
  </w:num>
  <w:num w:numId="5">
    <w:abstractNumId w:val="30"/>
  </w:num>
  <w:num w:numId="6">
    <w:abstractNumId w:val="8"/>
  </w:num>
  <w:num w:numId="7">
    <w:abstractNumId w:val="0"/>
  </w:num>
  <w:num w:numId="8">
    <w:abstractNumId w:val="35"/>
  </w:num>
  <w:num w:numId="9">
    <w:abstractNumId w:val="22"/>
  </w:num>
  <w:num w:numId="10">
    <w:abstractNumId w:val="39"/>
  </w:num>
  <w:num w:numId="11">
    <w:abstractNumId w:val="18"/>
  </w:num>
  <w:num w:numId="12">
    <w:abstractNumId w:val="47"/>
  </w:num>
  <w:num w:numId="13">
    <w:abstractNumId w:val="29"/>
  </w:num>
  <w:num w:numId="14">
    <w:abstractNumId w:val="14"/>
  </w:num>
  <w:num w:numId="15">
    <w:abstractNumId w:val="45"/>
  </w:num>
  <w:num w:numId="16">
    <w:abstractNumId w:val="19"/>
  </w:num>
  <w:num w:numId="17">
    <w:abstractNumId w:val="33"/>
  </w:num>
  <w:num w:numId="18">
    <w:abstractNumId w:val="43"/>
  </w:num>
  <w:num w:numId="19">
    <w:abstractNumId w:val="11"/>
  </w:num>
  <w:num w:numId="20">
    <w:abstractNumId w:val="26"/>
  </w:num>
  <w:num w:numId="21">
    <w:abstractNumId w:val="42"/>
  </w:num>
  <w:num w:numId="22">
    <w:abstractNumId w:val="37"/>
  </w:num>
  <w:num w:numId="23">
    <w:abstractNumId w:val="27"/>
  </w:num>
  <w:num w:numId="24">
    <w:abstractNumId w:val="46"/>
  </w:num>
  <w:num w:numId="25">
    <w:abstractNumId w:val="32"/>
  </w:num>
  <w:num w:numId="26">
    <w:abstractNumId w:val="21"/>
  </w:num>
  <w:num w:numId="27">
    <w:abstractNumId w:val="41"/>
  </w:num>
  <w:num w:numId="28">
    <w:abstractNumId w:val="34"/>
  </w:num>
  <w:num w:numId="29">
    <w:abstractNumId w:val="17"/>
  </w:num>
  <w:num w:numId="30">
    <w:abstractNumId w:val="5"/>
  </w:num>
  <w:num w:numId="31">
    <w:abstractNumId w:val="24"/>
  </w:num>
  <w:num w:numId="32">
    <w:abstractNumId w:val="16"/>
  </w:num>
  <w:num w:numId="33">
    <w:abstractNumId w:val="13"/>
  </w:num>
  <w:num w:numId="34">
    <w:abstractNumId w:val="1"/>
  </w:num>
  <w:num w:numId="35">
    <w:abstractNumId w:val="7"/>
  </w:num>
  <w:num w:numId="36">
    <w:abstractNumId w:val="6"/>
  </w:num>
  <w:num w:numId="37">
    <w:abstractNumId w:val="40"/>
  </w:num>
  <w:num w:numId="38">
    <w:abstractNumId w:val="20"/>
  </w:num>
  <w:num w:numId="39">
    <w:abstractNumId w:val="12"/>
  </w:num>
  <w:num w:numId="40">
    <w:abstractNumId w:val="4"/>
  </w:num>
  <w:num w:numId="41">
    <w:abstractNumId w:val="3"/>
  </w:num>
  <w:num w:numId="42">
    <w:abstractNumId w:val="9"/>
  </w:num>
  <w:num w:numId="43">
    <w:abstractNumId w:val="36"/>
  </w:num>
  <w:num w:numId="44">
    <w:abstractNumId w:val="15"/>
  </w:num>
  <w:num w:numId="45">
    <w:abstractNumId w:val="25"/>
  </w:num>
  <w:num w:numId="46">
    <w:abstractNumId w:val="38"/>
  </w:num>
  <w:num w:numId="47">
    <w:abstractNumId w:val="28"/>
  </w:num>
  <w:num w:numId="48">
    <w:abstractNumId w:val="44"/>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B0DA3"/>
    <w:rsid w:val="00023853"/>
    <w:rsid w:val="000277A0"/>
    <w:rsid w:val="00032683"/>
    <w:rsid w:val="00036B0C"/>
    <w:rsid w:val="00045FA1"/>
    <w:rsid w:val="00074D95"/>
    <w:rsid w:val="00077EFB"/>
    <w:rsid w:val="00091A98"/>
    <w:rsid w:val="00097F96"/>
    <w:rsid w:val="000A46FE"/>
    <w:rsid w:val="000B0DA3"/>
    <w:rsid w:val="000B3FF3"/>
    <w:rsid w:val="000B4FAB"/>
    <w:rsid w:val="000D2B95"/>
    <w:rsid w:val="000E2742"/>
    <w:rsid w:val="000F7927"/>
    <w:rsid w:val="0011101D"/>
    <w:rsid w:val="001126D3"/>
    <w:rsid w:val="0011274B"/>
    <w:rsid w:val="00113E3D"/>
    <w:rsid w:val="00117580"/>
    <w:rsid w:val="00124F01"/>
    <w:rsid w:val="001345B3"/>
    <w:rsid w:val="00151532"/>
    <w:rsid w:val="00153B85"/>
    <w:rsid w:val="00153E2E"/>
    <w:rsid w:val="00166DD5"/>
    <w:rsid w:val="00166E0D"/>
    <w:rsid w:val="00167289"/>
    <w:rsid w:val="0017363C"/>
    <w:rsid w:val="00176A56"/>
    <w:rsid w:val="00194067"/>
    <w:rsid w:val="00194B0A"/>
    <w:rsid w:val="001A31D5"/>
    <w:rsid w:val="001A3E2F"/>
    <w:rsid w:val="001A699C"/>
    <w:rsid w:val="001B20E6"/>
    <w:rsid w:val="001B31AE"/>
    <w:rsid w:val="001C241F"/>
    <w:rsid w:val="001C57EF"/>
    <w:rsid w:val="001D11F6"/>
    <w:rsid w:val="001D2D25"/>
    <w:rsid w:val="001F144E"/>
    <w:rsid w:val="00205DFF"/>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4A46"/>
    <w:rsid w:val="0027047F"/>
    <w:rsid w:val="002713A1"/>
    <w:rsid w:val="002810CA"/>
    <w:rsid w:val="002813C2"/>
    <w:rsid w:val="00293705"/>
    <w:rsid w:val="00293F9B"/>
    <w:rsid w:val="002A1F35"/>
    <w:rsid w:val="002A2B5A"/>
    <w:rsid w:val="002A4035"/>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60F5"/>
    <w:rsid w:val="003671B5"/>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7C3E"/>
    <w:rsid w:val="003E0A9C"/>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76C0"/>
    <w:rsid w:val="004414B7"/>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30030"/>
    <w:rsid w:val="00531E6D"/>
    <w:rsid w:val="00542EFB"/>
    <w:rsid w:val="00560CA9"/>
    <w:rsid w:val="00566021"/>
    <w:rsid w:val="00575BDC"/>
    <w:rsid w:val="00582676"/>
    <w:rsid w:val="005A3791"/>
    <w:rsid w:val="005A4BA5"/>
    <w:rsid w:val="005A7EA0"/>
    <w:rsid w:val="005B1BE4"/>
    <w:rsid w:val="005B38E8"/>
    <w:rsid w:val="005B426B"/>
    <w:rsid w:val="005B4CF7"/>
    <w:rsid w:val="005B7895"/>
    <w:rsid w:val="005B7B90"/>
    <w:rsid w:val="005C5A7B"/>
    <w:rsid w:val="005C773B"/>
    <w:rsid w:val="005D3485"/>
    <w:rsid w:val="005D4A72"/>
    <w:rsid w:val="005E3971"/>
    <w:rsid w:val="005F58D5"/>
    <w:rsid w:val="005F6158"/>
    <w:rsid w:val="005F7C21"/>
    <w:rsid w:val="0060062C"/>
    <w:rsid w:val="00605CE0"/>
    <w:rsid w:val="0060688A"/>
    <w:rsid w:val="006078BA"/>
    <w:rsid w:val="00612741"/>
    <w:rsid w:val="00613F2A"/>
    <w:rsid w:val="0062181A"/>
    <w:rsid w:val="00630EFA"/>
    <w:rsid w:val="006369FC"/>
    <w:rsid w:val="0064466A"/>
    <w:rsid w:val="006468AB"/>
    <w:rsid w:val="00647221"/>
    <w:rsid w:val="0065074E"/>
    <w:rsid w:val="00654E82"/>
    <w:rsid w:val="0066437D"/>
    <w:rsid w:val="00675603"/>
    <w:rsid w:val="00675990"/>
    <w:rsid w:val="0068238C"/>
    <w:rsid w:val="00685FEA"/>
    <w:rsid w:val="00690549"/>
    <w:rsid w:val="006925B6"/>
    <w:rsid w:val="006A1657"/>
    <w:rsid w:val="006A22A0"/>
    <w:rsid w:val="006C1FBE"/>
    <w:rsid w:val="006C67CC"/>
    <w:rsid w:val="006D624D"/>
    <w:rsid w:val="006E533C"/>
    <w:rsid w:val="006E5EBB"/>
    <w:rsid w:val="006E61E6"/>
    <w:rsid w:val="0070740A"/>
    <w:rsid w:val="00711A86"/>
    <w:rsid w:val="00723943"/>
    <w:rsid w:val="00727CDD"/>
    <w:rsid w:val="007329AC"/>
    <w:rsid w:val="00736940"/>
    <w:rsid w:val="00750841"/>
    <w:rsid w:val="00752123"/>
    <w:rsid w:val="00760628"/>
    <w:rsid w:val="00766A57"/>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7B94"/>
    <w:rsid w:val="0080401B"/>
    <w:rsid w:val="008244E4"/>
    <w:rsid w:val="00852681"/>
    <w:rsid w:val="0086079E"/>
    <w:rsid w:val="00864549"/>
    <w:rsid w:val="008708D5"/>
    <w:rsid w:val="00874BDC"/>
    <w:rsid w:val="008757A0"/>
    <w:rsid w:val="00876DD8"/>
    <w:rsid w:val="00881178"/>
    <w:rsid w:val="00892D6D"/>
    <w:rsid w:val="008A26B2"/>
    <w:rsid w:val="008B22ED"/>
    <w:rsid w:val="008B4252"/>
    <w:rsid w:val="008B688D"/>
    <w:rsid w:val="008C3237"/>
    <w:rsid w:val="008C677B"/>
    <w:rsid w:val="008D28EF"/>
    <w:rsid w:val="008E757B"/>
    <w:rsid w:val="008F01A9"/>
    <w:rsid w:val="008F139B"/>
    <w:rsid w:val="008F73BA"/>
    <w:rsid w:val="009108D6"/>
    <w:rsid w:val="00911602"/>
    <w:rsid w:val="0094163A"/>
    <w:rsid w:val="00966CD0"/>
    <w:rsid w:val="00970DBB"/>
    <w:rsid w:val="0097664E"/>
    <w:rsid w:val="009833E3"/>
    <w:rsid w:val="009868B7"/>
    <w:rsid w:val="009A413C"/>
    <w:rsid w:val="009B5191"/>
    <w:rsid w:val="009B5768"/>
    <w:rsid w:val="009C1145"/>
    <w:rsid w:val="009C29D8"/>
    <w:rsid w:val="00A206BF"/>
    <w:rsid w:val="00A309EE"/>
    <w:rsid w:val="00A31687"/>
    <w:rsid w:val="00A4084E"/>
    <w:rsid w:val="00A43294"/>
    <w:rsid w:val="00A45F22"/>
    <w:rsid w:val="00A535DB"/>
    <w:rsid w:val="00A6271A"/>
    <w:rsid w:val="00A63AF7"/>
    <w:rsid w:val="00A73844"/>
    <w:rsid w:val="00A744A6"/>
    <w:rsid w:val="00A763EE"/>
    <w:rsid w:val="00A84784"/>
    <w:rsid w:val="00A916F5"/>
    <w:rsid w:val="00AA7D34"/>
    <w:rsid w:val="00AB1921"/>
    <w:rsid w:val="00AC5FFC"/>
    <w:rsid w:val="00AE6387"/>
    <w:rsid w:val="00AF03CF"/>
    <w:rsid w:val="00AF102B"/>
    <w:rsid w:val="00B00835"/>
    <w:rsid w:val="00B16335"/>
    <w:rsid w:val="00B46B76"/>
    <w:rsid w:val="00B568C4"/>
    <w:rsid w:val="00B663B1"/>
    <w:rsid w:val="00B67EFB"/>
    <w:rsid w:val="00B743A4"/>
    <w:rsid w:val="00B74E2D"/>
    <w:rsid w:val="00B7770E"/>
    <w:rsid w:val="00B81BD1"/>
    <w:rsid w:val="00B923C0"/>
    <w:rsid w:val="00BA4FDA"/>
    <w:rsid w:val="00BB1D1C"/>
    <w:rsid w:val="00BC40F0"/>
    <w:rsid w:val="00BC54C7"/>
    <w:rsid w:val="00BC679C"/>
    <w:rsid w:val="00BE0992"/>
    <w:rsid w:val="00BE1BD1"/>
    <w:rsid w:val="00BE3B8E"/>
    <w:rsid w:val="00BF68E2"/>
    <w:rsid w:val="00C0082B"/>
    <w:rsid w:val="00C03C03"/>
    <w:rsid w:val="00C12D7C"/>
    <w:rsid w:val="00C137F4"/>
    <w:rsid w:val="00C33855"/>
    <w:rsid w:val="00C37186"/>
    <w:rsid w:val="00C53468"/>
    <w:rsid w:val="00C53781"/>
    <w:rsid w:val="00C577DE"/>
    <w:rsid w:val="00C578E9"/>
    <w:rsid w:val="00C82567"/>
    <w:rsid w:val="00C9160A"/>
    <w:rsid w:val="00CA2C93"/>
    <w:rsid w:val="00CA5B7D"/>
    <w:rsid w:val="00CB52F9"/>
    <w:rsid w:val="00CC21DB"/>
    <w:rsid w:val="00CD6B2C"/>
    <w:rsid w:val="00CE32C6"/>
    <w:rsid w:val="00CE4A57"/>
    <w:rsid w:val="00CF4F32"/>
    <w:rsid w:val="00D049B4"/>
    <w:rsid w:val="00D11901"/>
    <w:rsid w:val="00D14C04"/>
    <w:rsid w:val="00D547F5"/>
    <w:rsid w:val="00D72EE2"/>
    <w:rsid w:val="00D741EE"/>
    <w:rsid w:val="00D77E20"/>
    <w:rsid w:val="00D96F8A"/>
    <w:rsid w:val="00D970FC"/>
    <w:rsid w:val="00DA0F53"/>
    <w:rsid w:val="00DA69AB"/>
    <w:rsid w:val="00DB06DF"/>
    <w:rsid w:val="00DB2110"/>
    <w:rsid w:val="00DB7730"/>
    <w:rsid w:val="00DC1F81"/>
    <w:rsid w:val="00DC7AEF"/>
    <w:rsid w:val="00DD19BB"/>
    <w:rsid w:val="00DE0502"/>
    <w:rsid w:val="00DE6B7B"/>
    <w:rsid w:val="00DF147C"/>
    <w:rsid w:val="00E0638E"/>
    <w:rsid w:val="00E10DED"/>
    <w:rsid w:val="00E157D0"/>
    <w:rsid w:val="00E31DDA"/>
    <w:rsid w:val="00E43027"/>
    <w:rsid w:val="00E537C6"/>
    <w:rsid w:val="00E552F1"/>
    <w:rsid w:val="00E64BF4"/>
    <w:rsid w:val="00E706F4"/>
    <w:rsid w:val="00E7386E"/>
    <w:rsid w:val="00E73AB2"/>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25C6"/>
    <w:rsid w:val="00F57DBE"/>
    <w:rsid w:val="00F72793"/>
    <w:rsid w:val="00F84357"/>
    <w:rsid w:val="00F87043"/>
    <w:rsid w:val="00F92DBC"/>
    <w:rsid w:val="00F93E31"/>
    <w:rsid w:val="00F96668"/>
    <w:rsid w:val="00FA02A9"/>
    <w:rsid w:val="00FA3333"/>
    <w:rsid w:val="00FA6F0B"/>
    <w:rsid w:val="00FB4C63"/>
    <w:rsid w:val="00FB74E2"/>
    <w:rsid w:val="00FC24B4"/>
    <w:rsid w:val="00FC2AD5"/>
    <w:rsid w:val="00FD3137"/>
    <w:rsid w:val="00FE4A4B"/>
    <w:rsid w:val="00FE4B78"/>
    <w:rsid w:val="00FE547A"/>
    <w:rsid w:val="00FF15C6"/>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2</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6</cp:revision>
  <cp:lastPrinted>2020-09-08T19:20:00Z</cp:lastPrinted>
  <dcterms:created xsi:type="dcterms:W3CDTF">2021-03-09T20:35:00Z</dcterms:created>
  <dcterms:modified xsi:type="dcterms:W3CDTF">2021-04-01T14:03:00Z</dcterms:modified>
</cp:coreProperties>
</file>