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409BD2B1" w:rsidR="00045FA1" w:rsidRPr="003B6704" w:rsidRDefault="00D24B72" w:rsidP="000B0DA3">
      <w:pPr>
        <w:spacing w:after="0" w:line="240" w:lineRule="auto"/>
        <w:jc w:val="center"/>
        <w:rPr>
          <w:sz w:val="24"/>
          <w:szCs w:val="24"/>
        </w:rPr>
      </w:pPr>
      <w:r>
        <w:rPr>
          <w:sz w:val="24"/>
          <w:szCs w:val="24"/>
        </w:rPr>
        <w:t>September 10</w:t>
      </w:r>
      <w:r w:rsidR="002C798C">
        <w:rPr>
          <w:sz w:val="24"/>
          <w:szCs w:val="24"/>
        </w:rPr>
        <w:t>, 2019</w:t>
      </w:r>
    </w:p>
    <w:p w14:paraId="30BE14C3" w14:textId="6E19EE07" w:rsidR="000B0DA3" w:rsidRPr="003B6704" w:rsidRDefault="00575724" w:rsidP="000B0DA3">
      <w:pPr>
        <w:spacing w:after="0" w:line="240" w:lineRule="auto"/>
        <w:jc w:val="center"/>
        <w:rPr>
          <w:sz w:val="24"/>
          <w:szCs w:val="24"/>
        </w:rPr>
      </w:pPr>
      <w:r>
        <w:rPr>
          <w:sz w:val="24"/>
          <w:szCs w:val="24"/>
        </w:rPr>
        <w:t xml:space="preserve"> 7:30</w:t>
      </w:r>
      <w:r w:rsidR="002C798C">
        <w:rPr>
          <w:sz w:val="24"/>
          <w:szCs w:val="24"/>
        </w:rPr>
        <w:t xml:space="preserve"> pm</w:t>
      </w:r>
    </w:p>
    <w:p w14:paraId="072F3CC3" w14:textId="2FDB4193" w:rsidR="00C53468" w:rsidRDefault="00790EC1" w:rsidP="000B0DA3">
      <w:pPr>
        <w:spacing w:after="0" w:line="240" w:lineRule="auto"/>
        <w:jc w:val="center"/>
        <w:rPr>
          <w:sz w:val="20"/>
          <w:szCs w:val="20"/>
        </w:rPr>
      </w:pPr>
      <w:r w:rsidRPr="003B6704">
        <w:rPr>
          <w:sz w:val="20"/>
          <w:szCs w:val="20"/>
        </w:rPr>
        <w:t xml:space="preserve">Members Present: </w:t>
      </w:r>
      <w:r w:rsidR="00620680">
        <w:rPr>
          <w:sz w:val="20"/>
          <w:szCs w:val="20"/>
        </w:rPr>
        <w:t xml:space="preserve">G. Essenmacher-Ott, C. Stemple, K. Cochran, J. Ridley, K. Dastick, K. Conley, </w:t>
      </w:r>
      <w:r w:rsidR="009F4D91">
        <w:rPr>
          <w:sz w:val="20"/>
          <w:szCs w:val="20"/>
        </w:rPr>
        <w:t>M. Nishida, S. Barbeau, S. Amm</w:t>
      </w:r>
      <w:r w:rsidR="00620680">
        <w:rPr>
          <w:sz w:val="20"/>
          <w:szCs w:val="20"/>
        </w:rPr>
        <w:t xml:space="preserve">erman, S. DeRees, A. Thoms, A. Gardner-Northrup, C. Hannon, D. Ahn, C. Greiman, K. Bond, J. </w:t>
      </w:r>
      <w:bookmarkStart w:id="0" w:name="_GoBack"/>
      <w:bookmarkEnd w:id="0"/>
      <w:r w:rsidR="00620680">
        <w:rPr>
          <w:sz w:val="20"/>
          <w:szCs w:val="20"/>
        </w:rPr>
        <w:t>Pisarczyk, E. Brown, K. Birch, D. Wright, E. Lauderbach</w:t>
      </w: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11E134EA" w14:textId="236876AA" w:rsidR="008F139B" w:rsidRDefault="00C1091F" w:rsidP="0035503F">
            <w:pPr>
              <w:jc w:val="center"/>
              <w:rPr>
                <w:sz w:val="20"/>
                <w:szCs w:val="20"/>
              </w:rPr>
            </w:pPr>
            <w:r>
              <w:rPr>
                <w:sz w:val="20"/>
                <w:szCs w:val="20"/>
              </w:rPr>
              <w:t>Call to Order-Doug Wright</w:t>
            </w:r>
          </w:p>
          <w:p w14:paraId="6B9103FB" w14:textId="2B6539A3" w:rsidR="003A5D9D" w:rsidRDefault="003A5D9D" w:rsidP="00620680">
            <w:pPr>
              <w:rPr>
                <w:sz w:val="20"/>
                <w:szCs w:val="20"/>
              </w:rPr>
            </w:pPr>
          </w:p>
        </w:tc>
        <w:tc>
          <w:tcPr>
            <w:tcW w:w="4860" w:type="dxa"/>
          </w:tcPr>
          <w:p w14:paraId="35529883" w14:textId="2D5B4A41" w:rsidR="00400C15" w:rsidRDefault="003A5D9D" w:rsidP="00400C15">
            <w:pPr>
              <w:pStyle w:val="ListParagraph"/>
              <w:numPr>
                <w:ilvl w:val="0"/>
                <w:numId w:val="17"/>
              </w:numPr>
              <w:rPr>
                <w:sz w:val="20"/>
                <w:szCs w:val="20"/>
              </w:rPr>
            </w:pPr>
            <w:r>
              <w:rPr>
                <w:sz w:val="20"/>
                <w:szCs w:val="20"/>
              </w:rPr>
              <w:t xml:space="preserve">Meeting opened:  </w:t>
            </w:r>
            <w:r w:rsidR="00400C15">
              <w:rPr>
                <w:sz w:val="20"/>
                <w:szCs w:val="20"/>
              </w:rPr>
              <w:t xml:space="preserve"> </w:t>
            </w:r>
            <w:r w:rsidR="00E23FD6">
              <w:rPr>
                <w:sz w:val="20"/>
                <w:szCs w:val="20"/>
              </w:rPr>
              <w:t>7:30</w:t>
            </w:r>
            <w:r w:rsidR="00E90A00">
              <w:rPr>
                <w:sz w:val="20"/>
                <w:szCs w:val="20"/>
              </w:rPr>
              <w:t xml:space="preserve"> pm</w:t>
            </w:r>
          </w:p>
          <w:p w14:paraId="3CB1BBD2" w14:textId="1C04E8BC" w:rsidR="00321318" w:rsidRPr="006A1657" w:rsidRDefault="00E23FD6" w:rsidP="006A1657">
            <w:pPr>
              <w:pStyle w:val="ListParagraph"/>
              <w:numPr>
                <w:ilvl w:val="0"/>
                <w:numId w:val="17"/>
              </w:numPr>
              <w:rPr>
                <w:sz w:val="20"/>
                <w:szCs w:val="20"/>
              </w:rPr>
            </w:pPr>
            <w:r>
              <w:rPr>
                <w:sz w:val="20"/>
                <w:szCs w:val="20"/>
              </w:rPr>
              <w:t>Welcome</w:t>
            </w:r>
            <w:r w:rsidR="00C1091F">
              <w:rPr>
                <w:sz w:val="20"/>
                <w:szCs w:val="20"/>
              </w:rPr>
              <w:t xml:space="preserve"> and Introductions</w:t>
            </w:r>
          </w:p>
        </w:tc>
      </w:tr>
      <w:tr w:rsidR="00CC0251" w14:paraId="404E906A" w14:textId="77777777" w:rsidTr="00A437E4">
        <w:tc>
          <w:tcPr>
            <w:tcW w:w="730" w:type="dxa"/>
          </w:tcPr>
          <w:p w14:paraId="485E4B72" w14:textId="4A896222" w:rsidR="00CC0251" w:rsidRDefault="00CC0251" w:rsidP="00A437E4">
            <w:pPr>
              <w:jc w:val="center"/>
              <w:rPr>
                <w:sz w:val="24"/>
                <w:szCs w:val="24"/>
              </w:rPr>
            </w:pPr>
            <w:r>
              <w:rPr>
                <w:sz w:val="24"/>
                <w:szCs w:val="24"/>
              </w:rPr>
              <w:t>2</w:t>
            </w:r>
          </w:p>
        </w:tc>
        <w:tc>
          <w:tcPr>
            <w:tcW w:w="3608" w:type="dxa"/>
          </w:tcPr>
          <w:p w14:paraId="138697BC" w14:textId="77777777" w:rsidR="00CC0251" w:rsidRDefault="00CC0251" w:rsidP="00901906">
            <w:pPr>
              <w:jc w:val="center"/>
              <w:rPr>
                <w:sz w:val="20"/>
                <w:szCs w:val="20"/>
              </w:rPr>
            </w:pPr>
          </w:p>
          <w:p w14:paraId="2D77B18F" w14:textId="77777777" w:rsidR="00CC0251" w:rsidRDefault="00CC0251" w:rsidP="00901906">
            <w:pPr>
              <w:jc w:val="center"/>
              <w:rPr>
                <w:sz w:val="20"/>
                <w:szCs w:val="20"/>
              </w:rPr>
            </w:pPr>
            <w:r>
              <w:rPr>
                <w:sz w:val="20"/>
                <w:szCs w:val="20"/>
              </w:rPr>
              <w:t>Directors’ Reports</w:t>
            </w:r>
          </w:p>
          <w:p w14:paraId="63E37F82" w14:textId="77777777" w:rsidR="00CC0251" w:rsidRDefault="00CC0251" w:rsidP="00901906">
            <w:pPr>
              <w:jc w:val="center"/>
              <w:rPr>
                <w:sz w:val="20"/>
                <w:szCs w:val="20"/>
              </w:rPr>
            </w:pPr>
          </w:p>
          <w:p w14:paraId="64813572" w14:textId="77777777" w:rsidR="00CC0251" w:rsidRDefault="00CC0251" w:rsidP="0035503F">
            <w:pPr>
              <w:jc w:val="center"/>
              <w:rPr>
                <w:sz w:val="20"/>
                <w:szCs w:val="20"/>
              </w:rPr>
            </w:pPr>
          </w:p>
        </w:tc>
        <w:tc>
          <w:tcPr>
            <w:tcW w:w="4860" w:type="dxa"/>
          </w:tcPr>
          <w:p w14:paraId="7FD2A5D8" w14:textId="77777777" w:rsidR="00CC0251" w:rsidRDefault="00CC0251" w:rsidP="0090190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Adam Gardner-Northrup, Choir:</w:t>
            </w:r>
          </w:p>
          <w:p w14:paraId="591C7E1A" w14:textId="77777777" w:rsidR="00CC0251" w:rsidRDefault="00CC0251" w:rsidP="00CC0251">
            <w:pPr>
              <w:pStyle w:val="ListParagraph"/>
              <w:numPr>
                <w:ilvl w:val="0"/>
                <w:numId w:val="38"/>
              </w:numPr>
              <w:rPr>
                <w:rFonts w:eastAsia="Times New Roman" w:cs="Times New Roman"/>
                <w:color w:val="000000"/>
                <w:sz w:val="20"/>
                <w:szCs w:val="20"/>
              </w:rPr>
            </w:pPr>
            <w:r>
              <w:rPr>
                <w:rFonts w:eastAsia="Times New Roman" w:cs="Times New Roman"/>
                <w:color w:val="000000"/>
                <w:sz w:val="20"/>
                <w:szCs w:val="20"/>
              </w:rPr>
              <w:t xml:space="preserve">There will be a Cabaret fundraiser held on Oct 12, which will include both choirs working together.  This will replace the previous madrigal dinner fundraiser.  </w:t>
            </w:r>
          </w:p>
          <w:p w14:paraId="299F7FC9" w14:textId="5EC24DA1" w:rsidR="00CC0251" w:rsidRDefault="00CC0251" w:rsidP="00CC0251">
            <w:pPr>
              <w:pStyle w:val="ListParagraph"/>
              <w:numPr>
                <w:ilvl w:val="0"/>
                <w:numId w:val="38"/>
              </w:numPr>
              <w:rPr>
                <w:rFonts w:eastAsia="Times New Roman" w:cs="Times New Roman"/>
                <w:color w:val="000000"/>
                <w:sz w:val="20"/>
                <w:szCs w:val="20"/>
              </w:rPr>
            </w:pPr>
            <w:r>
              <w:rPr>
                <w:rFonts w:eastAsia="Times New Roman" w:cs="Times New Roman"/>
                <w:color w:val="000000"/>
                <w:sz w:val="20"/>
                <w:szCs w:val="20"/>
              </w:rPr>
              <w:t xml:space="preserve">There will be </w:t>
            </w:r>
            <w:r w:rsidR="00260D92">
              <w:rPr>
                <w:rFonts w:eastAsia="Times New Roman" w:cs="Times New Roman"/>
                <w:color w:val="000000"/>
                <w:sz w:val="20"/>
                <w:szCs w:val="20"/>
              </w:rPr>
              <w:t>an opportunity</w:t>
            </w:r>
            <w:r>
              <w:rPr>
                <w:rFonts w:eastAsia="Times New Roman" w:cs="Times New Roman"/>
                <w:color w:val="000000"/>
                <w:sz w:val="20"/>
                <w:szCs w:val="20"/>
              </w:rPr>
              <w:t xml:space="preserve"> for two chamber ensembles to go to the Michigan Youth Arts </w:t>
            </w:r>
            <w:r w:rsidR="003E297B">
              <w:rPr>
                <w:rFonts w:eastAsia="Times New Roman" w:cs="Times New Roman"/>
                <w:color w:val="000000"/>
                <w:sz w:val="20"/>
                <w:szCs w:val="20"/>
              </w:rPr>
              <w:t xml:space="preserve">Festival on </w:t>
            </w:r>
            <w:r w:rsidR="00260D92">
              <w:rPr>
                <w:rFonts w:eastAsia="Times New Roman" w:cs="Times New Roman"/>
                <w:color w:val="000000"/>
                <w:sz w:val="20"/>
                <w:szCs w:val="20"/>
              </w:rPr>
              <w:t xml:space="preserve">November 7, 2019.  Plans are for two 16 member choirs to take part in both </w:t>
            </w:r>
            <w:r>
              <w:rPr>
                <w:rFonts w:eastAsia="Times New Roman" w:cs="Times New Roman"/>
                <w:color w:val="000000"/>
                <w:sz w:val="20"/>
                <w:szCs w:val="20"/>
              </w:rPr>
              <w:t>solo and ensemble</w:t>
            </w:r>
            <w:r w:rsidR="00260D92">
              <w:rPr>
                <w:rFonts w:eastAsia="Times New Roman" w:cs="Times New Roman"/>
                <w:color w:val="000000"/>
                <w:sz w:val="20"/>
                <w:szCs w:val="20"/>
              </w:rPr>
              <w:t>s</w:t>
            </w:r>
            <w:r>
              <w:rPr>
                <w:rFonts w:eastAsia="Times New Roman" w:cs="Times New Roman"/>
                <w:color w:val="000000"/>
                <w:sz w:val="20"/>
                <w:szCs w:val="20"/>
              </w:rPr>
              <w:t xml:space="preserve"> for </w:t>
            </w:r>
            <w:r w:rsidR="00260D92">
              <w:rPr>
                <w:rFonts w:eastAsia="Times New Roman" w:cs="Times New Roman"/>
                <w:color w:val="000000"/>
                <w:sz w:val="20"/>
                <w:szCs w:val="20"/>
              </w:rPr>
              <w:t xml:space="preserve">the festival.  In preparation, there will be a joint concert with MHS at Memorial Presbyterian Church. </w:t>
            </w:r>
          </w:p>
          <w:p w14:paraId="6979C1DC" w14:textId="77777777" w:rsidR="003E297B" w:rsidRDefault="003E297B" w:rsidP="0090190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Amanda Thoms-Orchestra:</w:t>
            </w:r>
          </w:p>
          <w:p w14:paraId="791CB677" w14:textId="00CA6701" w:rsidR="003E297B" w:rsidRDefault="003E297B" w:rsidP="003E297B">
            <w:pPr>
              <w:pStyle w:val="ListParagraph"/>
              <w:numPr>
                <w:ilvl w:val="0"/>
                <w:numId w:val="39"/>
              </w:numPr>
              <w:rPr>
                <w:rFonts w:eastAsia="Times New Roman" w:cs="Times New Roman"/>
                <w:color w:val="000000"/>
                <w:sz w:val="20"/>
                <w:szCs w:val="20"/>
              </w:rPr>
            </w:pPr>
            <w:r>
              <w:rPr>
                <w:rFonts w:eastAsia="Times New Roman" w:cs="Times New Roman"/>
                <w:color w:val="000000"/>
                <w:sz w:val="20"/>
                <w:szCs w:val="20"/>
              </w:rPr>
              <w:t xml:space="preserve">Orchestra is off to a good start; orchestra now has </w:t>
            </w:r>
            <w:r w:rsidR="00B0249E">
              <w:rPr>
                <w:rFonts w:eastAsia="Times New Roman" w:cs="Times New Roman"/>
                <w:color w:val="000000"/>
                <w:sz w:val="20"/>
                <w:szCs w:val="20"/>
              </w:rPr>
              <w:t>g</w:t>
            </w:r>
            <w:r w:rsidR="00CB74E4">
              <w:rPr>
                <w:rFonts w:eastAsia="Times New Roman" w:cs="Times New Roman"/>
                <w:color w:val="000000"/>
                <w:sz w:val="20"/>
                <w:szCs w:val="20"/>
              </w:rPr>
              <w:t>rown to 84</w:t>
            </w:r>
            <w:r>
              <w:rPr>
                <w:rFonts w:eastAsia="Times New Roman" w:cs="Times New Roman"/>
                <w:color w:val="000000"/>
                <w:sz w:val="20"/>
                <w:szCs w:val="20"/>
              </w:rPr>
              <w:t xml:space="preserve"> </w:t>
            </w:r>
            <w:r w:rsidR="00CC0251">
              <w:rPr>
                <w:rFonts w:eastAsia="Times New Roman" w:cs="Times New Roman"/>
                <w:color w:val="000000"/>
                <w:sz w:val="20"/>
                <w:szCs w:val="20"/>
              </w:rPr>
              <w:t xml:space="preserve">students.  </w:t>
            </w:r>
          </w:p>
          <w:p w14:paraId="54EC8211" w14:textId="77777777" w:rsidR="007477BF" w:rsidRDefault="007477BF" w:rsidP="003E297B">
            <w:pPr>
              <w:pStyle w:val="ListParagraph"/>
              <w:numPr>
                <w:ilvl w:val="0"/>
                <w:numId w:val="39"/>
              </w:numPr>
              <w:rPr>
                <w:rFonts w:eastAsia="Times New Roman" w:cs="Times New Roman"/>
                <w:color w:val="000000"/>
                <w:sz w:val="20"/>
                <w:szCs w:val="20"/>
              </w:rPr>
            </w:pPr>
            <w:r>
              <w:rPr>
                <w:rFonts w:eastAsia="Times New Roman" w:cs="Times New Roman"/>
                <w:color w:val="000000"/>
                <w:sz w:val="20"/>
                <w:szCs w:val="20"/>
              </w:rPr>
              <w:t>Amanda made a r</w:t>
            </w:r>
            <w:r w:rsidR="003E297B">
              <w:rPr>
                <w:rFonts w:eastAsia="Times New Roman" w:cs="Times New Roman"/>
                <w:color w:val="000000"/>
                <w:sz w:val="20"/>
                <w:szCs w:val="20"/>
              </w:rPr>
              <w:t xml:space="preserve">equest for $200 for a </w:t>
            </w:r>
            <w:r w:rsidR="00CC0251">
              <w:rPr>
                <w:rFonts w:eastAsia="Times New Roman" w:cs="Times New Roman"/>
                <w:color w:val="000000"/>
                <w:sz w:val="20"/>
                <w:szCs w:val="20"/>
              </w:rPr>
              <w:t>Grove Master</w:t>
            </w:r>
            <w:r>
              <w:rPr>
                <w:rFonts w:eastAsia="Times New Roman" w:cs="Times New Roman"/>
                <w:color w:val="000000"/>
                <w:sz w:val="20"/>
                <w:szCs w:val="20"/>
              </w:rPr>
              <w:t xml:space="preserve"> class in September.</w:t>
            </w:r>
          </w:p>
          <w:p w14:paraId="0A35F2F2" w14:textId="77777777" w:rsidR="007477BF" w:rsidRDefault="007477BF" w:rsidP="003E297B">
            <w:pPr>
              <w:pStyle w:val="ListParagraph"/>
              <w:numPr>
                <w:ilvl w:val="0"/>
                <w:numId w:val="39"/>
              </w:numPr>
              <w:rPr>
                <w:rFonts w:eastAsia="Times New Roman" w:cs="Times New Roman"/>
                <w:color w:val="000000"/>
                <w:sz w:val="20"/>
                <w:szCs w:val="20"/>
              </w:rPr>
            </w:pPr>
            <w:r>
              <w:rPr>
                <w:rFonts w:eastAsia="Times New Roman" w:cs="Times New Roman"/>
                <w:color w:val="000000"/>
                <w:sz w:val="20"/>
                <w:szCs w:val="20"/>
              </w:rPr>
              <w:t>On O</w:t>
            </w:r>
            <w:r w:rsidR="00CC0251">
              <w:rPr>
                <w:rFonts w:eastAsia="Times New Roman" w:cs="Times New Roman"/>
                <w:color w:val="000000"/>
                <w:sz w:val="20"/>
                <w:szCs w:val="20"/>
              </w:rPr>
              <w:t>ct 8</w:t>
            </w:r>
            <w:r>
              <w:rPr>
                <w:rFonts w:eastAsia="Times New Roman" w:cs="Times New Roman"/>
                <w:color w:val="000000"/>
                <w:sz w:val="20"/>
                <w:szCs w:val="20"/>
              </w:rPr>
              <w:t>,</w:t>
            </w:r>
            <w:r w:rsidR="00CC0251">
              <w:rPr>
                <w:rFonts w:eastAsia="Times New Roman" w:cs="Times New Roman"/>
                <w:color w:val="000000"/>
                <w:sz w:val="20"/>
                <w:szCs w:val="20"/>
              </w:rPr>
              <w:t xml:space="preserve"> </w:t>
            </w:r>
            <w:r>
              <w:rPr>
                <w:rFonts w:eastAsia="Times New Roman" w:cs="Times New Roman"/>
                <w:color w:val="000000"/>
                <w:sz w:val="20"/>
                <w:szCs w:val="20"/>
              </w:rPr>
              <w:t xml:space="preserve">orchestra will host a </w:t>
            </w:r>
            <w:r w:rsidR="00CC0251">
              <w:rPr>
                <w:rFonts w:eastAsia="Times New Roman" w:cs="Times New Roman"/>
                <w:color w:val="000000"/>
                <w:sz w:val="20"/>
                <w:szCs w:val="20"/>
              </w:rPr>
              <w:t xml:space="preserve">concert with </w:t>
            </w:r>
            <w:r>
              <w:rPr>
                <w:rFonts w:eastAsia="Times New Roman" w:cs="Times New Roman"/>
                <w:color w:val="000000"/>
                <w:sz w:val="20"/>
                <w:szCs w:val="20"/>
              </w:rPr>
              <w:t xml:space="preserve">a </w:t>
            </w:r>
            <w:r w:rsidR="00CC0251">
              <w:rPr>
                <w:rFonts w:eastAsia="Times New Roman" w:cs="Times New Roman"/>
                <w:color w:val="000000"/>
                <w:sz w:val="20"/>
                <w:szCs w:val="20"/>
              </w:rPr>
              <w:t xml:space="preserve">solo violinist.  </w:t>
            </w:r>
          </w:p>
          <w:p w14:paraId="0E1CA0EF" w14:textId="0FE5A747" w:rsidR="007477BF" w:rsidRDefault="007477BF" w:rsidP="003E297B">
            <w:pPr>
              <w:pStyle w:val="ListParagraph"/>
              <w:numPr>
                <w:ilvl w:val="0"/>
                <w:numId w:val="39"/>
              </w:numPr>
              <w:rPr>
                <w:rFonts w:eastAsia="Times New Roman" w:cs="Times New Roman"/>
                <w:color w:val="000000"/>
                <w:sz w:val="20"/>
                <w:szCs w:val="20"/>
              </w:rPr>
            </w:pPr>
            <w:r>
              <w:rPr>
                <w:rFonts w:eastAsia="Times New Roman" w:cs="Times New Roman"/>
                <w:color w:val="000000"/>
                <w:sz w:val="20"/>
                <w:szCs w:val="20"/>
              </w:rPr>
              <w:t>This is the y</w:t>
            </w:r>
            <w:r w:rsidR="00CC0251">
              <w:rPr>
                <w:rFonts w:eastAsia="Times New Roman" w:cs="Times New Roman"/>
                <w:color w:val="000000"/>
                <w:sz w:val="20"/>
                <w:szCs w:val="20"/>
              </w:rPr>
              <w:t>ear for composite</w:t>
            </w:r>
            <w:r>
              <w:rPr>
                <w:rFonts w:eastAsia="Times New Roman" w:cs="Times New Roman"/>
                <w:color w:val="000000"/>
                <w:sz w:val="20"/>
                <w:szCs w:val="20"/>
              </w:rPr>
              <w:t xml:space="preserve"> photos for all music programs.  A recommendation has been made that it</w:t>
            </w:r>
            <w:r w:rsidR="00CC0251">
              <w:rPr>
                <w:rFonts w:eastAsia="Times New Roman" w:cs="Times New Roman"/>
                <w:color w:val="000000"/>
                <w:sz w:val="20"/>
                <w:szCs w:val="20"/>
              </w:rPr>
              <w:t xml:space="preserve"> be done in </w:t>
            </w:r>
            <w:r>
              <w:rPr>
                <w:rFonts w:eastAsia="Times New Roman" w:cs="Times New Roman"/>
                <w:color w:val="000000"/>
                <w:sz w:val="20"/>
                <w:szCs w:val="20"/>
              </w:rPr>
              <w:t>late fall of 2019</w:t>
            </w:r>
            <w:r w:rsidR="00CC0251">
              <w:rPr>
                <w:rFonts w:eastAsia="Times New Roman" w:cs="Times New Roman"/>
                <w:color w:val="000000"/>
                <w:sz w:val="20"/>
                <w:szCs w:val="20"/>
              </w:rPr>
              <w:t xml:space="preserve">. </w:t>
            </w:r>
            <w:r>
              <w:rPr>
                <w:rFonts w:eastAsia="Times New Roman" w:cs="Times New Roman"/>
                <w:color w:val="000000"/>
                <w:sz w:val="20"/>
                <w:szCs w:val="20"/>
              </w:rPr>
              <w:t>Work to coordinate this will begin shortly.</w:t>
            </w:r>
          </w:p>
          <w:p w14:paraId="66F60886" w14:textId="1DA4A145" w:rsidR="00CC0251" w:rsidRDefault="00CC0251" w:rsidP="003E297B">
            <w:pPr>
              <w:pStyle w:val="ListParagraph"/>
              <w:numPr>
                <w:ilvl w:val="0"/>
                <w:numId w:val="39"/>
              </w:numPr>
              <w:rPr>
                <w:rFonts w:eastAsia="Times New Roman" w:cs="Times New Roman"/>
                <w:color w:val="000000"/>
                <w:sz w:val="20"/>
                <w:szCs w:val="20"/>
              </w:rPr>
            </w:pPr>
            <w:r>
              <w:rPr>
                <w:rFonts w:eastAsia="Times New Roman" w:cs="Times New Roman"/>
                <w:color w:val="000000"/>
                <w:sz w:val="20"/>
                <w:szCs w:val="20"/>
              </w:rPr>
              <w:t>Lapeer no</w:t>
            </w:r>
            <w:r w:rsidR="007477BF">
              <w:rPr>
                <w:rFonts w:eastAsia="Times New Roman" w:cs="Times New Roman"/>
                <w:color w:val="000000"/>
                <w:sz w:val="20"/>
                <w:szCs w:val="20"/>
              </w:rPr>
              <w:t xml:space="preserve"> </w:t>
            </w:r>
            <w:r>
              <w:rPr>
                <w:rFonts w:eastAsia="Times New Roman" w:cs="Times New Roman"/>
                <w:color w:val="000000"/>
                <w:sz w:val="20"/>
                <w:szCs w:val="20"/>
              </w:rPr>
              <w:t xml:space="preserve">longer wants to host </w:t>
            </w:r>
            <w:r w:rsidR="007477BF">
              <w:rPr>
                <w:rFonts w:eastAsia="Times New Roman" w:cs="Times New Roman"/>
                <w:color w:val="000000"/>
                <w:sz w:val="20"/>
                <w:szCs w:val="20"/>
              </w:rPr>
              <w:t>the state</w:t>
            </w:r>
            <w:r>
              <w:rPr>
                <w:rFonts w:eastAsia="Times New Roman" w:cs="Times New Roman"/>
                <w:color w:val="000000"/>
                <w:sz w:val="20"/>
                <w:szCs w:val="20"/>
              </w:rPr>
              <w:t xml:space="preserve"> </w:t>
            </w:r>
            <w:r w:rsidR="007477BF">
              <w:rPr>
                <w:rFonts w:eastAsia="Times New Roman" w:cs="Times New Roman"/>
                <w:color w:val="000000"/>
                <w:sz w:val="20"/>
                <w:szCs w:val="20"/>
              </w:rPr>
              <w:t>solo/</w:t>
            </w:r>
            <w:r>
              <w:rPr>
                <w:rFonts w:eastAsia="Times New Roman" w:cs="Times New Roman"/>
                <w:color w:val="000000"/>
                <w:sz w:val="20"/>
                <w:szCs w:val="20"/>
              </w:rPr>
              <w:t>ensemb</w:t>
            </w:r>
            <w:r w:rsidR="007477BF">
              <w:rPr>
                <w:rFonts w:eastAsia="Times New Roman" w:cs="Times New Roman"/>
                <w:color w:val="000000"/>
                <w:sz w:val="20"/>
                <w:szCs w:val="20"/>
              </w:rPr>
              <w:t>le event, and there is now p</w:t>
            </w:r>
            <w:r>
              <w:rPr>
                <w:rFonts w:eastAsia="Times New Roman" w:cs="Times New Roman"/>
                <w:color w:val="000000"/>
                <w:sz w:val="20"/>
                <w:szCs w:val="20"/>
              </w:rPr>
              <w:t xml:space="preserve">otential </w:t>
            </w:r>
            <w:r w:rsidR="007477BF">
              <w:rPr>
                <w:rFonts w:eastAsia="Times New Roman" w:cs="Times New Roman"/>
                <w:color w:val="000000"/>
                <w:sz w:val="20"/>
                <w:szCs w:val="20"/>
              </w:rPr>
              <w:t>for MPS to serve as the new host site.</w:t>
            </w:r>
            <w:r>
              <w:rPr>
                <w:rFonts w:eastAsia="Times New Roman" w:cs="Times New Roman"/>
                <w:color w:val="000000"/>
                <w:sz w:val="20"/>
                <w:szCs w:val="20"/>
              </w:rPr>
              <w:t xml:space="preserve">  </w:t>
            </w:r>
            <w:r w:rsidR="007477BF">
              <w:rPr>
                <w:rFonts w:eastAsia="Times New Roman" w:cs="Times New Roman"/>
                <w:color w:val="000000"/>
                <w:sz w:val="20"/>
                <w:szCs w:val="20"/>
              </w:rPr>
              <w:t>Amanda will work with Nicki Bruski to spearhead the application process to serve as the new site.  Should MPS be approved, Music Boosters will need to provide money for judges’ meals.  More info about this will be provided at future booster Dates for now:  February 8, 2020 districts at Bay City Central. States will be March 14, 2020.</w:t>
            </w:r>
            <w:r>
              <w:rPr>
                <w:rFonts w:eastAsia="Times New Roman" w:cs="Times New Roman"/>
                <w:color w:val="000000"/>
                <w:sz w:val="20"/>
                <w:szCs w:val="20"/>
              </w:rPr>
              <w:t xml:space="preserve"> </w:t>
            </w:r>
          </w:p>
          <w:p w14:paraId="3A52E2A5" w14:textId="77777777" w:rsidR="007477BF" w:rsidRPr="007477BF" w:rsidRDefault="007477BF" w:rsidP="00400C15">
            <w:pPr>
              <w:pStyle w:val="ListParagraph"/>
              <w:numPr>
                <w:ilvl w:val="0"/>
                <w:numId w:val="17"/>
              </w:numPr>
              <w:rPr>
                <w:sz w:val="20"/>
                <w:szCs w:val="20"/>
              </w:rPr>
            </w:pPr>
            <w:r>
              <w:rPr>
                <w:rFonts w:eastAsia="Times New Roman" w:cs="Times New Roman"/>
                <w:color w:val="000000"/>
                <w:sz w:val="20"/>
                <w:szCs w:val="20"/>
              </w:rPr>
              <w:t>Steve Derees-B</w:t>
            </w:r>
            <w:r w:rsidR="00CC0251">
              <w:rPr>
                <w:rFonts w:eastAsia="Times New Roman" w:cs="Times New Roman"/>
                <w:color w:val="000000"/>
                <w:sz w:val="20"/>
                <w:szCs w:val="20"/>
              </w:rPr>
              <w:t>and</w:t>
            </w:r>
            <w:r>
              <w:rPr>
                <w:rFonts w:eastAsia="Times New Roman" w:cs="Times New Roman"/>
                <w:color w:val="000000"/>
                <w:sz w:val="20"/>
                <w:szCs w:val="20"/>
              </w:rPr>
              <w:t>:</w:t>
            </w:r>
          </w:p>
          <w:p w14:paraId="7207B7C1" w14:textId="77777777" w:rsidR="007477BF" w:rsidRPr="007477BF" w:rsidRDefault="007477BF" w:rsidP="007477BF">
            <w:pPr>
              <w:pStyle w:val="ListParagraph"/>
              <w:numPr>
                <w:ilvl w:val="0"/>
                <w:numId w:val="40"/>
              </w:numPr>
              <w:rPr>
                <w:sz w:val="20"/>
                <w:szCs w:val="20"/>
              </w:rPr>
            </w:pPr>
            <w:r>
              <w:rPr>
                <w:rFonts w:eastAsia="Times New Roman" w:cs="Times New Roman"/>
                <w:color w:val="000000"/>
                <w:sz w:val="20"/>
                <w:szCs w:val="20"/>
              </w:rPr>
              <w:t>Band k</w:t>
            </w:r>
            <w:r w:rsidR="00CC0251">
              <w:rPr>
                <w:rFonts w:eastAsia="Times New Roman" w:cs="Times New Roman"/>
                <w:color w:val="000000"/>
                <w:sz w:val="20"/>
                <w:szCs w:val="20"/>
              </w:rPr>
              <w:t>ids have been fantastic</w:t>
            </w:r>
            <w:r>
              <w:rPr>
                <w:rFonts w:eastAsia="Times New Roman" w:cs="Times New Roman"/>
                <w:color w:val="000000"/>
                <w:sz w:val="20"/>
                <w:szCs w:val="20"/>
              </w:rPr>
              <w:t>, and band is off to great start</w:t>
            </w:r>
            <w:r w:rsidR="00CC0251">
              <w:rPr>
                <w:rFonts w:eastAsia="Times New Roman" w:cs="Times New Roman"/>
                <w:color w:val="000000"/>
                <w:sz w:val="20"/>
                <w:szCs w:val="20"/>
              </w:rPr>
              <w:t xml:space="preserve">.  </w:t>
            </w:r>
          </w:p>
          <w:p w14:paraId="7D1A7674" w14:textId="77777777" w:rsidR="00BA7677" w:rsidRPr="00BA7677" w:rsidRDefault="007477BF" w:rsidP="007477BF">
            <w:pPr>
              <w:pStyle w:val="ListParagraph"/>
              <w:numPr>
                <w:ilvl w:val="0"/>
                <w:numId w:val="40"/>
              </w:numPr>
              <w:rPr>
                <w:sz w:val="20"/>
                <w:szCs w:val="20"/>
              </w:rPr>
            </w:pPr>
            <w:r>
              <w:rPr>
                <w:rFonts w:eastAsia="Times New Roman" w:cs="Times New Roman"/>
                <w:color w:val="000000"/>
                <w:sz w:val="20"/>
                <w:szCs w:val="20"/>
              </w:rPr>
              <w:t>Band n</w:t>
            </w:r>
            <w:r w:rsidR="00CC0251">
              <w:rPr>
                <w:rFonts w:eastAsia="Times New Roman" w:cs="Times New Roman"/>
                <w:color w:val="000000"/>
                <w:sz w:val="20"/>
                <w:szCs w:val="20"/>
              </w:rPr>
              <w:t>eed</w:t>
            </w:r>
            <w:r>
              <w:rPr>
                <w:rFonts w:eastAsia="Times New Roman" w:cs="Times New Roman"/>
                <w:color w:val="000000"/>
                <w:sz w:val="20"/>
                <w:szCs w:val="20"/>
              </w:rPr>
              <w:t>s</w:t>
            </w:r>
            <w:r w:rsidR="00CC0251">
              <w:rPr>
                <w:rFonts w:eastAsia="Times New Roman" w:cs="Times New Roman"/>
                <w:color w:val="000000"/>
                <w:sz w:val="20"/>
                <w:szCs w:val="20"/>
              </w:rPr>
              <w:t xml:space="preserve"> help with </w:t>
            </w:r>
            <w:r>
              <w:rPr>
                <w:rFonts w:eastAsia="Times New Roman" w:cs="Times New Roman"/>
                <w:color w:val="000000"/>
                <w:sz w:val="20"/>
                <w:szCs w:val="20"/>
              </w:rPr>
              <w:t xml:space="preserve">band </w:t>
            </w:r>
            <w:r w:rsidR="00CC0251">
              <w:rPr>
                <w:rFonts w:eastAsia="Times New Roman" w:cs="Times New Roman"/>
                <w:color w:val="000000"/>
                <w:sz w:val="20"/>
                <w:szCs w:val="20"/>
              </w:rPr>
              <w:t xml:space="preserve">website and </w:t>
            </w:r>
            <w:r>
              <w:rPr>
                <w:rFonts w:eastAsia="Times New Roman" w:cs="Times New Roman"/>
                <w:color w:val="000000"/>
                <w:sz w:val="20"/>
                <w:szCs w:val="20"/>
              </w:rPr>
              <w:t xml:space="preserve">managing </w:t>
            </w:r>
            <w:r w:rsidR="00CC0251">
              <w:rPr>
                <w:rFonts w:eastAsia="Times New Roman" w:cs="Times New Roman"/>
                <w:color w:val="000000"/>
                <w:sz w:val="20"/>
                <w:szCs w:val="20"/>
              </w:rPr>
              <w:t xml:space="preserve">updated documents.  </w:t>
            </w:r>
            <w:r>
              <w:rPr>
                <w:rFonts w:eastAsia="Times New Roman" w:cs="Times New Roman"/>
                <w:color w:val="000000"/>
                <w:sz w:val="20"/>
                <w:szCs w:val="20"/>
              </w:rPr>
              <w:t xml:space="preserve">Steve will work with Karen Dastick to update website and coordination of documents. </w:t>
            </w:r>
          </w:p>
          <w:p w14:paraId="764A583F" w14:textId="6303A8F3" w:rsidR="005423E8" w:rsidRPr="005423E8" w:rsidRDefault="00CC0251" w:rsidP="007477BF">
            <w:pPr>
              <w:pStyle w:val="ListParagraph"/>
              <w:numPr>
                <w:ilvl w:val="0"/>
                <w:numId w:val="40"/>
              </w:numPr>
              <w:rPr>
                <w:sz w:val="20"/>
                <w:szCs w:val="20"/>
              </w:rPr>
            </w:pPr>
            <w:r>
              <w:rPr>
                <w:rFonts w:eastAsia="Times New Roman" w:cs="Times New Roman"/>
                <w:color w:val="000000"/>
                <w:sz w:val="20"/>
                <w:szCs w:val="20"/>
              </w:rPr>
              <w:t xml:space="preserve">Disney/Universal </w:t>
            </w:r>
            <w:r w:rsidR="00BA7677">
              <w:rPr>
                <w:rFonts w:eastAsia="Times New Roman" w:cs="Times New Roman"/>
                <w:color w:val="000000"/>
                <w:sz w:val="20"/>
                <w:szCs w:val="20"/>
              </w:rPr>
              <w:t xml:space="preserve">spring break 2020 </w:t>
            </w:r>
            <w:r>
              <w:rPr>
                <w:rFonts w:eastAsia="Times New Roman" w:cs="Times New Roman"/>
                <w:color w:val="000000"/>
                <w:sz w:val="20"/>
                <w:szCs w:val="20"/>
              </w:rPr>
              <w:t xml:space="preserve">trip.  </w:t>
            </w:r>
            <w:r w:rsidR="00BA7677">
              <w:rPr>
                <w:rFonts w:eastAsia="Times New Roman" w:cs="Times New Roman"/>
                <w:color w:val="000000"/>
                <w:sz w:val="20"/>
                <w:szCs w:val="20"/>
              </w:rPr>
              <w:t>Parent meeting was held on September 8</w:t>
            </w:r>
            <w:r w:rsidR="00B0249E">
              <w:rPr>
                <w:rFonts w:eastAsia="Times New Roman" w:cs="Times New Roman"/>
                <w:color w:val="000000"/>
                <w:sz w:val="20"/>
                <w:szCs w:val="20"/>
              </w:rPr>
              <w:t>, 2019</w:t>
            </w:r>
            <w:r w:rsidR="00BA7677">
              <w:rPr>
                <w:rFonts w:eastAsia="Times New Roman" w:cs="Times New Roman"/>
                <w:color w:val="000000"/>
                <w:sz w:val="20"/>
                <w:szCs w:val="20"/>
              </w:rPr>
              <w:t xml:space="preserve">.  </w:t>
            </w:r>
            <w:r>
              <w:rPr>
                <w:rFonts w:eastAsia="Times New Roman" w:cs="Times New Roman"/>
                <w:color w:val="000000"/>
                <w:sz w:val="20"/>
                <w:szCs w:val="20"/>
              </w:rPr>
              <w:t>Periodic payments</w:t>
            </w:r>
            <w:r w:rsidR="00BA7677">
              <w:rPr>
                <w:rFonts w:eastAsia="Times New Roman" w:cs="Times New Roman"/>
                <w:color w:val="000000"/>
                <w:sz w:val="20"/>
                <w:szCs w:val="20"/>
              </w:rPr>
              <w:t xml:space="preserve"> will need to be collected for all students who plan to </w:t>
            </w:r>
            <w:r w:rsidR="00BA7677">
              <w:rPr>
                <w:rFonts w:eastAsia="Times New Roman" w:cs="Times New Roman"/>
                <w:color w:val="000000"/>
                <w:sz w:val="20"/>
                <w:szCs w:val="20"/>
              </w:rPr>
              <w:lastRenderedPageBreak/>
              <w:t xml:space="preserve">attend.  </w:t>
            </w:r>
            <w:r w:rsidR="00BA7677" w:rsidRPr="00CA7FF0">
              <w:rPr>
                <w:rFonts w:eastAsia="Times New Roman" w:cs="Times New Roman"/>
                <w:color w:val="000000"/>
                <w:sz w:val="20"/>
                <w:szCs w:val="20"/>
              </w:rPr>
              <w:t xml:space="preserve">Steve needs help </w:t>
            </w:r>
            <w:r w:rsidRPr="00CA7FF0">
              <w:rPr>
                <w:rFonts w:eastAsia="Times New Roman" w:cs="Times New Roman"/>
                <w:color w:val="000000"/>
                <w:sz w:val="20"/>
                <w:szCs w:val="20"/>
              </w:rPr>
              <w:t xml:space="preserve">recording </w:t>
            </w:r>
            <w:r w:rsidR="00BA7677" w:rsidRPr="00CA7FF0">
              <w:rPr>
                <w:rFonts w:eastAsia="Times New Roman" w:cs="Times New Roman"/>
                <w:color w:val="000000"/>
                <w:sz w:val="20"/>
                <w:szCs w:val="20"/>
              </w:rPr>
              <w:t xml:space="preserve">payments </w:t>
            </w:r>
            <w:r w:rsidR="005423E8" w:rsidRPr="00CA7FF0">
              <w:rPr>
                <w:rFonts w:eastAsia="Times New Roman" w:cs="Times New Roman"/>
                <w:color w:val="000000"/>
                <w:sz w:val="20"/>
                <w:szCs w:val="20"/>
              </w:rPr>
              <w:t>and making deposits</w:t>
            </w:r>
            <w:r w:rsidRPr="00CA7FF0">
              <w:rPr>
                <w:rFonts w:eastAsia="Times New Roman" w:cs="Times New Roman"/>
                <w:color w:val="000000"/>
                <w:sz w:val="20"/>
                <w:szCs w:val="20"/>
              </w:rPr>
              <w:t xml:space="preserve">.  </w:t>
            </w:r>
            <w:r w:rsidR="005423E8" w:rsidRPr="00CA7FF0">
              <w:rPr>
                <w:rFonts w:eastAsia="Times New Roman" w:cs="Times New Roman"/>
                <w:color w:val="000000"/>
                <w:sz w:val="20"/>
                <w:szCs w:val="20"/>
              </w:rPr>
              <w:t>It was decided that deposits can be r</w:t>
            </w:r>
            <w:r w:rsidRPr="00CA7FF0">
              <w:rPr>
                <w:rFonts w:eastAsia="Times New Roman" w:cs="Times New Roman"/>
                <w:color w:val="000000"/>
                <w:sz w:val="20"/>
                <w:szCs w:val="20"/>
              </w:rPr>
              <w:t xml:space="preserve">un through </w:t>
            </w:r>
            <w:r w:rsidR="005423E8" w:rsidRPr="00CA7FF0">
              <w:rPr>
                <w:rFonts w:eastAsia="Times New Roman" w:cs="Times New Roman"/>
                <w:color w:val="000000"/>
                <w:sz w:val="20"/>
                <w:szCs w:val="20"/>
              </w:rPr>
              <w:t>the DHS</w:t>
            </w:r>
            <w:r w:rsidRPr="00CA7FF0">
              <w:rPr>
                <w:rFonts w:eastAsia="Times New Roman" w:cs="Times New Roman"/>
                <w:color w:val="000000"/>
                <w:sz w:val="20"/>
                <w:szCs w:val="20"/>
              </w:rPr>
              <w:t>/MHS band club</w:t>
            </w:r>
            <w:r w:rsidR="005423E8" w:rsidRPr="00CA7FF0">
              <w:rPr>
                <w:rFonts w:eastAsia="Times New Roman" w:cs="Times New Roman"/>
                <w:color w:val="000000"/>
                <w:sz w:val="20"/>
                <w:szCs w:val="20"/>
              </w:rPr>
              <w:t xml:space="preserve"> account and use of Dow High Band club credit card</w:t>
            </w:r>
            <w:r w:rsidR="00CA7FF0" w:rsidRPr="00CA7FF0">
              <w:rPr>
                <w:rFonts w:eastAsia="Times New Roman" w:cs="Times New Roman"/>
                <w:color w:val="000000"/>
                <w:sz w:val="20"/>
                <w:szCs w:val="20"/>
              </w:rPr>
              <w:t>s</w:t>
            </w:r>
            <w:r w:rsidR="005423E8" w:rsidRPr="00CA7FF0">
              <w:rPr>
                <w:rFonts w:eastAsia="Times New Roman" w:cs="Times New Roman"/>
                <w:color w:val="000000"/>
                <w:sz w:val="20"/>
                <w:szCs w:val="20"/>
              </w:rPr>
              <w:t>.</w:t>
            </w:r>
            <w:r w:rsidR="005423E8">
              <w:rPr>
                <w:rFonts w:eastAsia="Times New Roman" w:cs="Times New Roman"/>
                <w:color w:val="000000"/>
                <w:sz w:val="20"/>
                <w:szCs w:val="20"/>
              </w:rPr>
              <w:t xml:space="preserve">  The f</w:t>
            </w:r>
            <w:r>
              <w:rPr>
                <w:rFonts w:eastAsia="Times New Roman" w:cs="Times New Roman"/>
                <w:color w:val="000000"/>
                <w:sz w:val="20"/>
                <w:szCs w:val="20"/>
              </w:rPr>
              <w:t xml:space="preserve">irst </w:t>
            </w:r>
            <w:r w:rsidR="005423E8">
              <w:rPr>
                <w:rFonts w:eastAsia="Times New Roman" w:cs="Times New Roman"/>
                <w:color w:val="000000"/>
                <w:sz w:val="20"/>
                <w:szCs w:val="20"/>
              </w:rPr>
              <w:t xml:space="preserve">trip </w:t>
            </w:r>
            <w:r>
              <w:rPr>
                <w:rFonts w:eastAsia="Times New Roman" w:cs="Times New Roman"/>
                <w:color w:val="000000"/>
                <w:sz w:val="20"/>
                <w:szCs w:val="20"/>
              </w:rPr>
              <w:t xml:space="preserve">payment </w:t>
            </w:r>
            <w:r w:rsidR="005423E8">
              <w:rPr>
                <w:rFonts w:eastAsia="Times New Roman" w:cs="Times New Roman"/>
                <w:color w:val="000000"/>
                <w:sz w:val="20"/>
                <w:szCs w:val="20"/>
              </w:rPr>
              <w:t xml:space="preserve">will be </w:t>
            </w:r>
            <w:r>
              <w:rPr>
                <w:rFonts w:eastAsia="Times New Roman" w:cs="Times New Roman"/>
                <w:color w:val="000000"/>
                <w:sz w:val="20"/>
                <w:szCs w:val="20"/>
              </w:rPr>
              <w:t xml:space="preserve">due </w:t>
            </w:r>
            <w:r w:rsidR="005423E8">
              <w:rPr>
                <w:rFonts w:eastAsia="Times New Roman" w:cs="Times New Roman"/>
                <w:color w:val="000000"/>
                <w:sz w:val="20"/>
                <w:szCs w:val="20"/>
              </w:rPr>
              <w:t xml:space="preserve">in </w:t>
            </w:r>
            <w:r>
              <w:rPr>
                <w:rFonts w:eastAsia="Times New Roman" w:cs="Times New Roman"/>
                <w:color w:val="000000"/>
                <w:sz w:val="20"/>
                <w:szCs w:val="20"/>
              </w:rPr>
              <w:t xml:space="preserve">October. </w:t>
            </w:r>
            <w:r w:rsidR="00A80388">
              <w:rPr>
                <w:rFonts w:eastAsia="Times New Roman" w:cs="Times New Roman"/>
                <w:color w:val="000000"/>
                <w:sz w:val="20"/>
                <w:szCs w:val="20"/>
              </w:rPr>
              <w:t>J. Pisarczyk and E. Lauderbach will help record payments and make deposits.</w:t>
            </w:r>
          </w:p>
          <w:p w14:paraId="4BEC38DF" w14:textId="170C9DEE" w:rsidR="00CC0251" w:rsidRDefault="005423E8" w:rsidP="007477BF">
            <w:pPr>
              <w:pStyle w:val="ListParagraph"/>
              <w:numPr>
                <w:ilvl w:val="0"/>
                <w:numId w:val="40"/>
              </w:numPr>
              <w:rPr>
                <w:sz w:val="20"/>
                <w:szCs w:val="20"/>
              </w:rPr>
            </w:pPr>
            <w:r>
              <w:rPr>
                <w:rFonts w:eastAsia="Times New Roman" w:cs="Times New Roman"/>
                <w:color w:val="000000"/>
                <w:sz w:val="20"/>
                <w:szCs w:val="20"/>
              </w:rPr>
              <w:t>There is a n</w:t>
            </w:r>
            <w:r w:rsidR="00CC0251">
              <w:rPr>
                <w:rFonts w:eastAsia="Times New Roman" w:cs="Times New Roman"/>
                <w:color w:val="000000"/>
                <w:sz w:val="20"/>
                <w:szCs w:val="20"/>
              </w:rPr>
              <w:t xml:space="preserve">eed </w:t>
            </w:r>
            <w:r>
              <w:rPr>
                <w:rFonts w:eastAsia="Times New Roman" w:cs="Times New Roman"/>
                <w:color w:val="000000"/>
                <w:sz w:val="20"/>
                <w:szCs w:val="20"/>
              </w:rPr>
              <w:t xml:space="preserve">for </w:t>
            </w:r>
            <w:r w:rsidR="00CC0251">
              <w:rPr>
                <w:rFonts w:eastAsia="Times New Roman" w:cs="Times New Roman"/>
                <w:color w:val="000000"/>
                <w:sz w:val="20"/>
                <w:szCs w:val="20"/>
              </w:rPr>
              <w:t>new percussion instrument</w:t>
            </w:r>
            <w:r>
              <w:rPr>
                <w:rFonts w:eastAsia="Times New Roman" w:cs="Times New Roman"/>
                <w:color w:val="000000"/>
                <w:sz w:val="20"/>
                <w:szCs w:val="20"/>
              </w:rPr>
              <w:t>s soon.  More info will be presented at future booster meetings.</w:t>
            </w:r>
          </w:p>
        </w:tc>
      </w:tr>
      <w:tr w:rsidR="00CC0251" w14:paraId="4D21FB9E" w14:textId="77777777" w:rsidTr="00A437E4">
        <w:tc>
          <w:tcPr>
            <w:tcW w:w="730" w:type="dxa"/>
          </w:tcPr>
          <w:p w14:paraId="4354F8F0" w14:textId="6D7AB588" w:rsidR="00CC0251" w:rsidRDefault="00101C19" w:rsidP="00A437E4">
            <w:pPr>
              <w:jc w:val="center"/>
              <w:rPr>
                <w:sz w:val="24"/>
                <w:szCs w:val="24"/>
              </w:rPr>
            </w:pPr>
            <w:r>
              <w:rPr>
                <w:sz w:val="24"/>
                <w:szCs w:val="24"/>
              </w:rPr>
              <w:lastRenderedPageBreak/>
              <w:t>3</w:t>
            </w:r>
          </w:p>
        </w:tc>
        <w:tc>
          <w:tcPr>
            <w:tcW w:w="3608" w:type="dxa"/>
          </w:tcPr>
          <w:p w14:paraId="2DDEE702" w14:textId="01B60C4C" w:rsidR="00CC0251" w:rsidRDefault="00CC0251" w:rsidP="0035503F">
            <w:pPr>
              <w:jc w:val="center"/>
              <w:rPr>
                <w:sz w:val="20"/>
                <w:szCs w:val="20"/>
              </w:rPr>
            </w:pPr>
            <w:r>
              <w:rPr>
                <w:sz w:val="20"/>
                <w:szCs w:val="20"/>
              </w:rPr>
              <w:t>Review Booster Bylaws, Practices and Calendar-Kim Birch</w:t>
            </w:r>
          </w:p>
        </w:tc>
        <w:tc>
          <w:tcPr>
            <w:tcW w:w="4860" w:type="dxa"/>
          </w:tcPr>
          <w:p w14:paraId="2A4873AF" w14:textId="67B96C17" w:rsidR="00CC0251" w:rsidRPr="00E23BCF" w:rsidRDefault="00CC0251" w:rsidP="00C1091F">
            <w:pPr>
              <w:pStyle w:val="Default"/>
              <w:rPr>
                <w:b/>
                <w:color w:val="8064A2" w:themeColor="accent4"/>
                <w:sz w:val="20"/>
                <w:szCs w:val="20"/>
              </w:rPr>
            </w:pPr>
            <w:r w:rsidRPr="00E23BCF">
              <w:rPr>
                <w:b/>
                <w:bCs/>
                <w:sz w:val="20"/>
                <w:szCs w:val="20"/>
              </w:rPr>
              <w:t>Mission –</w:t>
            </w:r>
          </w:p>
          <w:p w14:paraId="388AC07D" w14:textId="77777777" w:rsidR="00CC0251" w:rsidRPr="00E23BCF" w:rsidRDefault="00CC0251" w:rsidP="00C1091F">
            <w:pPr>
              <w:rPr>
                <w:sz w:val="20"/>
                <w:szCs w:val="20"/>
              </w:rPr>
            </w:pPr>
            <w:r w:rsidRPr="00E23BCF">
              <w:rPr>
                <w:sz w:val="20"/>
                <w:szCs w:val="20"/>
              </w:rPr>
              <w:t xml:space="preserve">Dow High School Music Booster Club supports the quality of music education at Dow High School by providing both human and financial resources beyond those supported by Midland Public Schools. </w:t>
            </w:r>
          </w:p>
          <w:p w14:paraId="3E0752ED" w14:textId="77777777" w:rsidR="00CC0251" w:rsidRPr="00E23BCF" w:rsidRDefault="00CC0251" w:rsidP="00C1091F">
            <w:pPr>
              <w:pStyle w:val="ListParagraph"/>
              <w:numPr>
                <w:ilvl w:val="0"/>
                <w:numId w:val="34"/>
              </w:numPr>
              <w:ind w:left="360"/>
              <w:rPr>
                <w:sz w:val="20"/>
                <w:szCs w:val="20"/>
              </w:rPr>
            </w:pPr>
            <w:r w:rsidRPr="00E23BCF">
              <w:rPr>
                <w:sz w:val="20"/>
                <w:szCs w:val="20"/>
              </w:rPr>
              <w:t>Any parent or guardian of a music student. Any music faculty. Any student alumni. Any community members supporting the mission.</w:t>
            </w:r>
          </w:p>
          <w:p w14:paraId="3A052DEE" w14:textId="77777777" w:rsidR="00CC0251" w:rsidRPr="00E23BCF" w:rsidRDefault="00CC0251" w:rsidP="00C1091F">
            <w:pPr>
              <w:pStyle w:val="ListParagraph"/>
              <w:numPr>
                <w:ilvl w:val="0"/>
                <w:numId w:val="34"/>
              </w:numPr>
              <w:ind w:left="360"/>
              <w:rPr>
                <w:sz w:val="20"/>
                <w:szCs w:val="20"/>
              </w:rPr>
            </w:pPr>
            <w:r w:rsidRPr="00E23BCF">
              <w:rPr>
                <w:sz w:val="20"/>
                <w:szCs w:val="20"/>
              </w:rPr>
              <w:t>No dues, but donations of time or treasure are always welcome!</w:t>
            </w:r>
          </w:p>
          <w:p w14:paraId="73BFE983" w14:textId="77777777" w:rsidR="00CC0251" w:rsidRPr="00E23BCF" w:rsidRDefault="00CC0251" w:rsidP="00C1091F">
            <w:pPr>
              <w:rPr>
                <w:sz w:val="20"/>
                <w:szCs w:val="20"/>
              </w:rPr>
            </w:pPr>
          </w:p>
          <w:p w14:paraId="246E2F91" w14:textId="77777777" w:rsidR="00CC0251" w:rsidRPr="00E23BCF" w:rsidRDefault="00CC0251" w:rsidP="00C1091F">
            <w:pPr>
              <w:rPr>
                <w:sz w:val="20"/>
                <w:szCs w:val="20"/>
              </w:rPr>
            </w:pPr>
            <w:r w:rsidRPr="00E23BCF">
              <w:rPr>
                <w:sz w:val="20"/>
                <w:szCs w:val="20"/>
              </w:rPr>
              <w:t>The Boosters help host music events and raise necessary funds to acquire music equipment and supplies, and provide scholarship funding for students to participate in musical development.</w:t>
            </w:r>
          </w:p>
          <w:p w14:paraId="32239396" w14:textId="77777777" w:rsidR="00CC0251" w:rsidRPr="00E23BCF" w:rsidRDefault="00CC0251" w:rsidP="00C1091F">
            <w:pPr>
              <w:rPr>
                <w:sz w:val="20"/>
                <w:szCs w:val="20"/>
              </w:rPr>
            </w:pPr>
          </w:p>
          <w:p w14:paraId="19E1A707" w14:textId="77777777" w:rsidR="00CC0251" w:rsidRPr="00E23BCF" w:rsidRDefault="00CC0251" w:rsidP="00C1091F">
            <w:pPr>
              <w:pStyle w:val="Default"/>
              <w:rPr>
                <w:sz w:val="20"/>
                <w:szCs w:val="20"/>
              </w:rPr>
            </w:pPr>
            <w:r w:rsidRPr="00E23BCF">
              <w:rPr>
                <w:sz w:val="20"/>
                <w:szCs w:val="20"/>
              </w:rPr>
              <w:t>The Boosters is a nonprofit organization governed by a set of bylaws and financial practices. The documents are posted on the “About” page of the Boosters website.</w:t>
            </w:r>
          </w:p>
          <w:p w14:paraId="003F4B3F" w14:textId="77777777" w:rsidR="00CC0251" w:rsidRPr="00E23BCF" w:rsidRDefault="00CC0251" w:rsidP="00C1091F">
            <w:pPr>
              <w:rPr>
                <w:b/>
                <w:bCs/>
                <w:sz w:val="20"/>
                <w:szCs w:val="20"/>
              </w:rPr>
            </w:pPr>
            <w:r w:rsidRPr="00E23BCF">
              <w:rPr>
                <w:b/>
                <w:bCs/>
                <w:sz w:val="20"/>
                <w:szCs w:val="20"/>
              </w:rPr>
              <w:t>Leadership –</w:t>
            </w:r>
          </w:p>
          <w:p w14:paraId="17366551" w14:textId="77777777" w:rsidR="00CC0251" w:rsidRPr="00E23BCF" w:rsidRDefault="00CC0251" w:rsidP="00C1091F">
            <w:pPr>
              <w:rPr>
                <w:sz w:val="20"/>
                <w:szCs w:val="20"/>
              </w:rPr>
            </w:pPr>
            <w:r w:rsidRPr="00E23BCF">
              <w:rPr>
                <w:sz w:val="20"/>
                <w:szCs w:val="20"/>
              </w:rPr>
              <w:t>Boosters are led by the Executive Board comprised of a President, 1</w:t>
            </w:r>
            <w:r w:rsidRPr="00E23BCF">
              <w:rPr>
                <w:sz w:val="20"/>
                <w:szCs w:val="20"/>
                <w:vertAlign w:val="superscript"/>
              </w:rPr>
              <w:t>st</w:t>
            </w:r>
            <w:r w:rsidRPr="00E23BCF">
              <w:rPr>
                <w:sz w:val="20"/>
                <w:szCs w:val="20"/>
              </w:rPr>
              <w:t xml:space="preserve"> VP, 2</w:t>
            </w:r>
            <w:r w:rsidRPr="00E23BCF">
              <w:rPr>
                <w:sz w:val="20"/>
                <w:szCs w:val="20"/>
                <w:vertAlign w:val="superscript"/>
              </w:rPr>
              <w:t>nd</w:t>
            </w:r>
            <w:r w:rsidRPr="00E23BCF">
              <w:rPr>
                <w:sz w:val="20"/>
                <w:szCs w:val="20"/>
              </w:rPr>
              <w:t xml:space="preserve"> VP, Treasurer, Secretary and up to 2 reps for each of band, choir and orchestra. </w:t>
            </w:r>
          </w:p>
          <w:p w14:paraId="1CD98099" w14:textId="77777777" w:rsidR="00CC0251" w:rsidRPr="00E23BCF" w:rsidRDefault="00CC0251" w:rsidP="00C1091F">
            <w:pPr>
              <w:pStyle w:val="ListParagraph"/>
              <w:numPr>
                <w:ilvl w:val="0"/>
                <w:numId w:val="35"/>
              </w:numPr>
              <w:rPr>
                <w:sz w:val="20"/>
                <w:szCs w:val="20"/>
              </w:rPr>
            </w:pPr>
            <w:r w:rsidRPr="00E23BCF">
              <w:rPr>
                <w:sz w:val="20"/>
                <w:szCs w:val="20"/>
              </w:rPr>
              <w:t>Executive Board is elected annually and cannot hold the same office for more than 4 consecutive terms.</w:t>
            </w:r>
          </w:p>
          <w:p w14:paraId="5F272314" w14:textId="77777777" w:rsidR="00CC0251" w:rsidRPr="00E23BCF" w:rsidRDefault="00CC0251" w:rsidP="00C1091F">
            <w:pPr>
              <w:pStyle w:val="ListParagraph"/>
              <w:numPr>
                <w:ilvl w:val="0"/>
                <w:numId w:val="35"/>
              </w:numPr>
              <w:rPr>
                <w:sz w:val="20"/>
                <w:szCs w:val="20"/>
              </w:rPr>
            </w:pPr>
            <w:r w:rsidRPr="00E23BCF">
              <w:rPr>
                <w:sz w:val="20"/>
                <w:szCs w:val="20"/>
              </w:rPr>
              <w:t>Directors are advisory, non-voting members of the Executive Board.</w:t>
            </w:r>
          </w:p>
          <w:p w14:paraId="0593BFB4" w14:textId="77777777" w:rsidR="00CC0251" w:rsidRPr="00E23BCF" w:rsidRDefault="00CC0251" w:rsidP="00C1091F">
            <w:pPr>
              <w:rPr>
                <w:b/>
                <w:bCs/>
                <w:sz w:val="20"/>
                <w:szCs w:val="20"/>
              </w:rPr>
            </w:pPr>
            <w:r w:rsidRPr="00E23BCF">
              <w:rPr>
                <w:b/>
                <w:bCs/>
                <w:sz w:val="20"/>
                <w:szCs w:val="20"/>
              </w:rPr>
              <w:t xml:space="preserve">Committees – </w:t>
            </w:r>
          </w:p>
          <w:p w14:paraId="102E0E5F" w14:textId="77777777" w:rsidR="00CC0251" w:rsidRPr="00E23BCF" w:rsidRDefault="00CC0251" w:rsidP="00C1091F">
            <w:pPr>
              <w:rPr>
                <w:sz w:val="20"/>
                <w:szCs w:val="20"/>
              </w:rPr>
            </w:pPr>
            <w:r w:rsidRPr="00E23BCF">
              <w:rPr>
                <w:sz w:val="20"/>
                <w:szCs w:val="20"/>
              </w:rPr>
              <w:t>The bylaws are a bit dated; current committees are listed on the Boosters website. Committees run the events and programs and then report back at Boosters meetings.</w:t>
            </w:r>
          </w:p>
          <w:p w14:paraId="1AD7A25E" w14:textId="77777777" w:rsidR="00CC0251" w:rsidRPr="00E23BCF" w:rsidRDefault="00CC0251" w:rsidP="00C1091F">
            <w:pPr>
              <w:rPr>
                <w:b/>
                <w:bCs/>
                <w:sz w:val="20"/>
                <w:szCs w:val="20"/>
              </w:rPr>
            </w:pPr>
            <w:r w:rsidRPr="00E23BCF">
              <w:rPr>
                <w:b/>
                <w:bCs/>
                <w:sz w:val="20"/>
                <w:szCs w:val="20"/>
              </w:rPr>
              <w:t>Meetings –</w:t>
            </w:r>
          </w:p>
          <w:p w14:paraId="5D7CB6E1" w14:textId="77777777" w:rsidR="00CC0251" w:rsidRPr="00E23BCF" w:rsidRDefault="00CC0251" w:rsidP="00C1091F">
            <w:pPr>
              <w:rPr>
                <w:sz w:val="20"/>
                <w:szCs w:val="20"/>
              </w:rPr>
            </w:pPr>
            <w:r w:rsidRPr="00E23BCF">
              <w:rPr>
                <w:sz w:val="20"/>
                <w:szCs w:val="20"/>
              </w:rPr>
              <w:t xml:space="preserve">Boosters meetings generally follow Roberts Rules of Order. Agendas and Minutes are posted on the Boosters website. All Boosters members are welcome and encouraged to participate in discussion. This a great opportunity to offer input on how Boosters resources are allocated. Decisions are made by simple majority vote of the Executive Board. </w:t>
            </w:r>
          </w:p>
          <w:p w14:paraId="1480C190" w14:textId="77777777" w:rsidR="00CC0251" w:rsidRPr="00E23BCF" w:rsidRDefault="00CC0251" w:rsidP="00C1091F">
            <w:pPr>
              <w:rPr>
                <w:sz w:val="20"/>
                <w:szCs w:val="20"/>
              </w:rPr>
            </w:pPr>
          </w:p>
          <w:p w14:paraId="2A8E7367" w14:textId="77777777" w:rsidR="00CC0251" w:rsidRPr="00E23BCF" w:rsidRDefault="00CC0251" w:rsidP="00C1091F">
            <w:pPr>
              <w:rPr>
                <w:sz w:val="20"/>
                <w:szCs w:val="20"/>
              </w:rPr>
            </w:pPr>
            <w:r w:rsidRPr="00E23BCF">
              <w:rPr>
                <w:sz w:val="20"/>
                <w:szCs w:val="20"/>
              </w:rPr>
              <w:t>Booster meetings are generally held monthly September through May. After tonight, meetings will be held the 2</w:t>
            </w:r>
            <w:r w:rsidRPr="00E23BCF">
              <w:rPr>
                <w:sz w:val="20"/>
                <w:szCs w:val="20"/>
                <w:vertAlign w:val="superscript"/>
              </w:rPr>
              <w:t>nd</w:t>
            </w:r>
            <w:r w:rsidRPr="00E23BCF">
              <w:rPr>
                <w:sz w:val="20"/>
                <w:szCs w:val="20"/>
              </w:rPr>
              <w:t xml:space="preserve"> Tuesday of the month beginning at 6pm. The dates are:</w:t>
            </w:r>
          </w:p>
          <w:p w14:paraId="35EDF1D6" w14:textId="4BCAE617" w:rsidR="00CC0251" w:rsidRPr="00E23BCF" w:rsidRDefault="00CC0251" w:rsidP="00C1091F">
            <w:pPr>
              <w:pStyle w:val="ListParagraph"/>
              <w:numPr>
                <w:ilvl w:val="0"/>
                <w:numId w:val="36"/>
              </w:numPr>
              <w:rPr>
                <w:sz w:val="20"/>
                <w:szCs w:val="20"/>
              </w:rPr>
            </w:pPr>
            <w:r w:rsidRPr="00E23BCF">
              <w:rPr>
                <w:sz w:val="20"/>
                <w:szCs w:val="20"/>
              </w:rPr>
              <w:t>October 8</w:t>
            </w:r>
            <w:r w:rsidR="00B0249E">
              <w:rPr>
                <w:sz w:val="20"/>
                <w:szCs w:val="20"/>
              </w:rPr>
              <w:t>, 2019</w:t>
            </w:r>
          </w:p>
          <w:p w14:paraId="04637A29" w14:textId="41E9F060" w:rsidR="00CC0251" w:rsidRPr="00E23BCF" w:rsidRDefault="00CC0251" w:rsidP="00C1091F">
            <w:pPr>
              <w:pStyle w:val="ListParagraph"/>
              <w:numPr>
                <w:ilvl w:val="0"/>
                <w:numId w:val="36"/>
              </w:numPr>
              <w:rPr>
                <w:sz w:val="20"/>
                <w:szCs w:val="20"/>
              </w:rPr>
            </w:pPr>
            <w:r w:rsidRPr="00E23BCF">
              <w:rPr>
                <w:sz w:val="20"/>
                <w:szCs w:val="20"/>
              </w:rPr>
              <w:t>November 12</w:t>
            </w:r>
            <w:r w:rsidR="00B0249E">
              <w:rPr>
                <w:sz w:val="20"/>
                <w:szCs w:val="20"/>
              </w:rPr>
              <w:t>, 2019</w:t>
            </w:r>
          </w:p>
          <w:p w14:paraId="77521B15" w14:textId="46B75B8E" w:rsidR="00CC0251" w:rsidRPr="00E23BCF" w:rsidRDefault="00CC0251" w:rsidP="00C1091F">
            <w:pPr>
              <w:pStyle w:val="ListParagraph"/>
              <w:numPr>
                <w:ilvl w:val="0"/>
                <w:numId w:val="36"/>
              </w:numPr>
              <w:rPr>
                <w:sz w:val="20"/>
                <w:szCs w:val="20"/>
              </w:rPr>
            </w:pPr>
            <w:r w:rsidRPr="00E23BCF">
              <w:rPr>
                <w:sz w:val="20"/>
                <w:szCs w:val="20"/>
              </w:rPr>
              <w:t>January 14</w:t>
            </w:r>
            <w:r w:rsidR="00B0249E">
              <w:rPr>
                <w:sz w:val="20"/>
                <w:szCs w:val="20"/>
              </w:rPr>
              <w:t>, 2020</w:t>
            </w:r>
          </w:p>
          <w:p w14:paraId="23E5EA91" w14:textId="034037C6" w:rsidR="00CC0251" w:rsidRPr="00E23BCF" w:rsidRDefault="00CC0251" w:rsidP="00C1091F">
            <w:pPr>
              <w:pStyle w:val="ListParagraph"/>
              <w:numPr>
                <w:ilvl w:val="0"/>
                <w:numId w:val="36"/>
              </w:numPr>
              <w:rPr>
                <w:sz w:val="20"/>
                <w:szCs w:val="20"/>
              </w:rPr>
            </w:pPr>
            <w:r w:rsidRPr="00E23BCF">
              <w:rPr>
                <w:sz w:val="20"/>
                <w:szCs w:val="20"/>
              </w:rPr>
              <w:t>February 11</w:t>
            </w:r>
            <w:r w:rsidR="00B0249E">
              <w:rPr>
                <w:sz w:val="20"/>
                <w:szCs w:val="20"/>
              </w:rPr>
              <w:t>, 2020</w:t>
            </w:r>
          </w:p>
          <w:p w14:paraId="466492EB" w14:textId="51A84A98" w:rsidR="00CC0251" w:rsidRPr="00E23BCF" w:rsidRDefault="00CC0251" w:rsidP="00C1091F">
            <w:pPr>
              <w:pStyle w:val="ListParagraph"/>
              <w:numPr>
                <w:ilvl w:val="0"/>
                <w:numId w:val="36"/>
              </w:numPr>
              <w:rPr>
                <w:sz w:val="20"/>
                <w:szCs w:val="20"/>
              </w:rPr>
            </w:pPr>
            <w:r w:rsidRPr="00E23BCF">
              <w:rPr>
                <w:sz w:val="20"/>
                <w:szCs w:val="20"/>
              </w:rPr>
              <w:t>March 10</w:t>
            </w:r>
            <w:r w:rsidR="00B0249E">
              <w:rPr>
                <w:sz w:val="20"/>
                <w:szCs w:val="20"/>
              </w:rPr>
              <w:t>, 2020</w:t>
            </w:r>
          </w:p>
          <w:p w14:paraId="1B651DD6" w14:textId="245C9D26" w:rsidR="00CC0251" w:rsidRPr="00E23BCF" w:rsidRDefault="00CC0251" w:rsidP="00C1091F">
            <w:pPr>
              <w:pStyle w:val="ListParagraph"/>
              <w:numPr>
                <w:ilvl w:val="0"/>
                <w:numId w:val="36"/>
              </w:numPr>
              <w:rPr>
                <w:sz w:val="20"/>
                <w:szCs w:val="20"/>
              </w:rPr>
            </w:pPr>
            <w:r w:rsidRPr="00E23BCF">
              <w:rPr>
                <w:sz w:val="20"/>
                <w:szCs w:val="20"/>
              </w:rPr>
              <w:t>April 14</w:t>
            </w:r>
            <w:r w:rsidR="00B0249E">
              <w:rPr>
                <w:sz w:val="20"/>
                <w:szCs w:val="20"/>
              </w:rPr>
              <w:t>, 2020</w:t>
            </w:r>
          </w:p>
          <w:p w14:paraId="113653C4" w14:textId="10056F2F" w:rsidR="00CC0251" w:rsidRPr="00E23BCF" w:rsidRDefault="00CC0251" w:rsidP="00C1091F">
            <w:pPr>
              <w:pStyle w:val="ListParagraph"/>
              <w:numPr>
                <w:ilvl w:val="0"/>
                <w:numId w:val="36"/>
              </w:numPr>
              <w:rPr>
                <w:sz w:val="20"/>
                <w:szCs w:val="20"/>
              </w:rPr>
            </w:pPr>
            <w:r w:rsidRPr="00E23BCF">
              <w:rPr>
                <w:sz w:val="20"/>
                <w:szCs w:val="20"/>
              </w:rPr>
              <w:t>May 12</w:t>
            </w:r>
            <w:r w:rsidR="00B0249E">
              <w:rPr>
                <w:sz w:val="20"/>
                <w:szCs w:val="20"/>
              </w:rPr>
              <w:t>, 2020</w:t>
            </w:r>
          </w:p>
          <w:p w14:paraId="6C384271" w14:textId="77777777" w:rsidR="00CC0251" w:rsidRPr="00E23BCF" w:rsidRDefault="00CC0251" w:rsidP="00C1091F">
            <w:pPr>
              <w:rPr>
                <w:sz w:val="20"/>
                <w:szCs w:val="20"/>
              </w:rPr>
            </w:pPr>
          </w:p>
          <w:p w14:paraId="4559EAC0" w14:textId="77777777" w:rsidR="00CC0251" w:rsidRPr="00E23BCF" w:rsidRDefault="00CC0251" w:rsidP="00C1091F">
            <w:pPr>
              <w:rPr>
                <w:sz w:val="20"/>
                <w:szCs w:val="20"/>
              </w:rPr>
            </w:pPr>
            <w:r w:rsidRPr="00E23BCF">
              <w:rPr>
                <w:sz w:val="20"/>
                <w:szCs w:val="20"/>
              </w:rPr>
              <w:t xml:space="preserve">Meeting dates are posted on the Boosters website. Meetings are held in the Orchestra Room. </w:t>
            </w:r>
          </w:p>
          <w:p w14:paraId="258FB1C7" w14:textId="77777777" w:rsidR="00CC0251" w:rsidRPr="00E23BCF" w:rsidRDefault="00CC0251" w:rsidP="00C1091F">
            <w:pPr>
              <w:rPr>
                <w:sz w:val="20"/>
                <w:szCs w:val="20"/>
              </w:rPr>
            </w:pPr>
          </w:p>
          <w:p w14:paraId="14A3D399" w14:textId="77777777" w:rsidR="00CC0251" w:rsidRPr="00E23BCF" w:rsidRDefault="00CC0251" w:rsidP="00C1091F">
            <w:pPr>
              <w:rPr>
                <w:sz w:val="20"/>
                <w:szCs w:val="20"/>
              </w:rPr>
            </w:pPr>
            <w:r w:rsidRPr="00E23BCF">
              <w:rPr>
                <w:sz w:val="20"/>
                <w:szCs w:val="20"/>
              </w:rPr>
              <w:t>The annual election of the Executive Board is held at the May meeting. The Executive Board is elected by simple majority vote of ALL Boosters members present.</w:t>
            </w:r>
          </w:p>
          <w:p w14:paraId="54120759" w14:textId="77777777" w:rsidR="00CC0251" w:rsidRPr="00E23BCF" w:rsidRDefault="00CC0251" w:rsidP="00C1091F">
            <w:pPr>
              <w:rPr>
                <w:b/>
                <w:bCs/>
                <w:sz w:val="20"/>
                <w:szCs w:val="20"/>
              </w:rPr>
            </w:pPr>
            <w:r w:rsidRPr="00E23BCF">
              <w:rPr>
                <w:b/>
                <w:bCs/>
                <w:sz w:val="20"/>
                <w:szCs w:val="20"/>
              </w:rPr>
              <w:t>Calendar of Events –</w:t>
            </w:r>
          </w:p>
          <w:p w14:paraId="52B0B3AD" w14:textId="77777777" w:rsidR="00CC0251" w:rsidRDefault="00CC0251" w:rsidP="00C1091F">
            <w:pPr>
              <w:rPr>
                <w:sz w:val="20"/>
                <w:szCs w:val="20"/>
              </w:rPr>
            </w:pPr>
            <w:r w:rsidRPr="00E23BCF">
              <w:rPr>
                <w:sz w:val="20"/>
                <w:szCs w:val="20"/>
              </w:rPr>
              <w:t>The Boosters events are posted on the Boosters website “Calendar of Events” page. Main events are:</w:t>
            </w:r>
          </w:p>
          <w:p w14:paraId="5FD340FD" w14:textId="21DF75FC" w:rsidR="002A5DFC" w:rsidRPr="002A5DFC" w:rsidRDefault="002A5DFC" w:rsidP="002A5DFC">
            <w:pPr>
              <w:pStyle w:val="ListParagraph"/>
              <w:numPr>
                <w:ilvl w:val="0"/>
                <w:numId w:val="43"/>
              </w:numPr>
              <w:rPr>
                <w:sz w:val="20"/>
                <w:szCs w:val="20"/>
              </w:rPr>
            </w:pPr>
            <w:r>
              <w:rPr>
                <w:sz w:val="20"/>
                <w:szCs w:val="20"/>
              </w:rPr>
              <w:t>Cabaret Fundraiser-October 12, 2019</w:t>
            </w:r>
          </w:p>
          <w:p w14:paraId="5FE9E596" w14:textId="5B479D28" w:rsidR="00CC0251" w:rsidRPr="00E23BCF" w:rsidRDefault="00CC0251" w:rsidP="00C1091F">
            <w:pPr>
              <w:pStyle w:val="ListParagraph"/>
              <w:numPr>
                <w:ilvl w:val="0"/>
                <w:numId w:val="37"/>
              </w:numPr>
              <w:rPr>
                <w:sz w:val="20"/>
                <w:szCs w:val="20"/>
              </w:rPr>
            </w:pPr>
            <w:r w:rsidRPr="00E23BCF">
              <w:rPr>
                <w:sz w:val="20"/>
                <w:szCs w:val="20"/>
              </w:rPr>
              <w:t>Marching Band Showcase – October 16</w:t>
            </w:r>
            <w:r w:rsidR="002A5DFC">
              <w:rPr>
                <w:sz w:val="20"/>
                <w:szCs w:val="20"/>
              </w:rPr>
              <w:t>, 2</w:t>
            </w:r>
            <w:r w:rsidR="00B0249E">
              <w:rPr>
                <w:sz w:val="20"/>
                <w:szCs w:val="20"/>
              </w:rPr>
              <w:t>019</w:t>
            </w:r>
          </w:p>
          <w:p w14:paraId="2B19A15B" w14:textId="6A96B75C" w:rsidR="00CC0251" w:rsidRPr="00E23BCF" w:rsidRDefault="00CC0251" w:rsidP="00C1091F">
            <w:pPr>
              <w:pStyle w:val="ListParagraph"/>
              <w:numPr>
                <w:ilvl w:val="0"/>
                <w:numId w:val="37"/>
              </w:numPr>
              <w:rPr>
                <w:sz w:val="20"/>
                <w:szCs w:val="20"/>
              </w:rPr>
            </w:pPr>
            <w:r w:rsidRPr="00E23BCF">
              <w:rPr>
                <w:sz w:val="20"/>
                <w:szCs w:val="20"/>
              </w:rPr>
              <w:t>Fruit Sale – sales begin just before Thanksgiving/distribution weekend is January 30-Feb 1</w:t>
            </w:r>
            <w:r w:rsidR="00B0249E">
              <w:rPr>
                <w:sz w:val="20"/>
                <w:szCs w:val="20"/>
              </w:rPr>
              <w:t>, 2020</w:t>
            </w:r>
          </w:p>
          <w:p w14:paraId="114FEF30" w14:textId="5F393BEA" w:rsidR="00CC0251" w:rsidRPr="00E23BCF" w:rsidRDefault="00CC0251" w:rsidP="00C1091F">
            <w:pPr>
              <w:pStyle w:val="ListParagraph"/>
              <w:numPr>
                <w:ilvl w:val="0"/>
                <w:numId w:val="37"/>
              </w:numPr>
              <w:rPr>
                <w:sz w:val="20"/>
                <w:szCs w:val="20"/>
              </w:rPr>
            </w:pPr>
            <w:r w:rsidRPr="00E23BCF">
              <w:rPr>
                <w:sz w:val="20"/>
                <w:szCs w:val="20"/>
              </w:rPr>
              <w:t>RenFair – January 24</w:t>
            </w:r>
            <w:r w:rsidR="00B0249E">
              <w:rPr>
                <w:sz w:val="20"/>
                <w:szCs w:val="20"/>
              </w:rPr>
              <w:t>, 2020</w:t>
            </w:r>
          </w:p>
          <w:p w14:paraId="4297B0B8" w14:textId="5C0F2352" w:rsidR="00CC0251" w:rsidRPr="00E23BCF" w:rsidRDefault="00CC0251" w:rsidP="00C1091F">
            <w:pPr>
              <w:pStyle w:val="ListParagraph"/>
              <w:numPr>
                <w:ilvl w:val="0"/>
                <w:numId w:val="37"/>
              </w:numPr>
              <w:rPr>
                <w:sz w:val="20"/>
                <w:szCs w:val="20"/>
              </w:rPr>
            </w:pPr>
            <w:r w:rsidRPr="00E23BCF">
              <w:rPr>
                <w:sz w:val="20"/>
                <w:szCs w:val="20"/>
              </w:rPr>
              <w:t>Jazz &amp; More –</w:t>
            </w:r>
            <w:r w:rsidR="00B0249E">
              <w:rPr>
                <w:sz w:val="20"/>
                <w:szCs w:val="20"/>
              </w:rPr>
              <w:t xml:space="preserve"> May 15, 2020</w:t>
            </w:r>
          </w:p>
          <w:p w14:paraId="50636A18" w14:textId="77777777" w:rsidR="00CC0251" w:rsidRPr="00E23BCF" w:rsidRDefault="00CC0251" w:rsidP="00C1091F">
            <w:pPr>
              <w:rPr>
                <w:sz w:val="20"/>
                <w:szCs w:val="20"/>
              </w:rPr>
            </w:pPr>
          </w:p>
          <w:p w14:paraId="10EA001A" w14:textId="77777777" w:rsidR="00CC0251" w:rsidRPr="00E23BCF" w:rsidRDefault="00CC0251" w:rsidP="00C1091F">
            <w:pPr>
              <w:rPr>
                <w:b/>
                <w:bCs/>
                <w:sz w:val="20"/>
                <w:szCs w:val="20"/>
              </w:rPr>
            </w:pPr>
            <w:r w:rsidRPr="00E23BCF">
              <w:rPr>
                <w:b/>
                <w:bCs/>
                <w:sz w:val="20"/>
                <w:szCs w:val="20"/>
              </w:rPr>
              <w:t>How to Stay Informed –</w:t>
            </w:r>
          </w:p>
          <w:p w14:paraId="7C128FB4" w14:textId="77777777" w:rsidR="00CC0251" w:rsidRPr="00E23BCF" w:rsidRDefault="00CC0251" w:rsidP="00C1091F">
            <w:pPr>
              <w:rPr>
                <w:sz w:val="20"/>
                <w:szCs w:val="20"/>
              </w:rPr>
            </w:pPr>
            <w:r w:rsidRPr="00E23BCF">
              <w:rPr>
                <w:sz w:val="20"/>
                <w:szCs w:val="20"/>
              </w:rPr>
              <w:t>Sign up for the Boosters newsletter on the website.</w:t>
            </w:r>
          </w:p>
          <w:p w14:paraId="5B50FDB5" w14:textId="1FD47195" w:rsidR="00CC0251" w:rsidRPr="00C1091F" w:rsidRDefault="00CC0251" w:rsidP="00C1091F">
            <w:r w:rsidRPr="00E23BCF">
              <w:rPr>
                <w:sz w:val="20"/>
                <w:szCs w:val="20"/>
              </w:rPr>
              <w:t>Watch the Boosters website for updates or announcements.</w:t>
            </w:r>
          </w:p>
        </w:tc>
      </w:tr>
      <w:tr w:rsidR="00CC0251" w14:paraId="49CFB6A2" w14:textId="77777777" w:rsidTr="00A437E4">
        <w:tc>
          <w:tcPr>
            <w:tcW w:w="730" w:type="dxa"/>
          </w:tcPr>
          <w:p w14:paraId="72B2F7FE" w14:textId="0232017E" w:rsidR="00CC0251" w:rsidRDefault="00101C19" w:rsidP="00A437E4">
            <w:pPr>
              <w:jc w:val="center"/>
              <w:rPr>
                <w:sz w:val="24"/>
                <w:szCs w:val="24"/>
              </w:rPr>
            </w:pPr>
            <w:r>
              <w:rPr>
                <w:sz w:val="24"/>
                <w:szCs w:val="24"/>
              </w:rPr>
              <w:t>4</w:t>
            </w:r>
          </w:p>
        </w:tc>
        <w:tc>
          <w:tcPr>
            <w:tcW w:w="3608" w:type="dxa"/>
          </w:tcPr>
          <w:p w14:paraId="19B0023C" w14:textId="212D219F" w:rsidR="00CC0251" w:rsidRDefault="00CC0251" w:rsidP="00901906">
            <w:pPr>
              <w:jc w:val="center"/>
              <w:rPr>
                <w:sz w:val="20"/>
                <w:szCs w:val="20"/>
              </w:rPr>
            </w:pPr>
            <w:r>
              <w:rPr>
                <w:sz w:val="20"/>
                <w:szCs w:val="20"/>
              </w:rPr>
              <w:t>Review and Approve May 9, 2019 Meeting Minutes-Erin Lauderbach</w:t>
            </w:r>
          </w:p>
          <w:p w14:paraId="56E0C375" w14:textId="100F31BD" w:rsidR="00CC0251" w:rsidRDefault="00CC0251" w:rsidP="00C1091F">
            <w:pPr>
              <w:jc w:val="center"/>
              <w:rPr>
                <w:sz w:val="20"/>
                <w:szCs w:val="20"/>
              </w:rPr>
            </w:pPr>
          </w:p>
        </w:tc>
        <w:tc>
          <w:tcPr>
            <w:tcW w:w="4860" w:type="dxa"/>
          </w:tcPr>
          <w:p w14:paraId="01FC57BF" w14:textId="2AC01C40" w:rsidR="00CC0251" w:rsidRPr="00E23BCF" w:rsidRDefault="00CC0251" w:rsidP="003A5D9D">
            <w:pPr>
              <w:pStyle w:val="ListParagraph"/>
              <w:numPr>
                <w:ilvl w:val="0"/>
                <w:numId w:val="17"/>
              </w:numPr>
              <w:rPr>
                <w:rFonts w:eastAsia="Times New Roman" w:cs="Times New Roman"/>
                <w:color w:val="000000"/>
                <w:sz w:val="20"/>
                <w:szCs w:val="20"/>
              </w:rPr>
            </w:pPr>
            <w:r>
              <w:rPr>
                <w:sz w:val="20"/>
                <w:szCs w:val="20"/>
              </w:rPr>
              <w:t>Because May 9 meeting minutes were not readily available, Doug suggested reviewing May’s minutes at the October meeting.</w:t>
            </w:r>
          </w:p>
          <w:p w14:paraId="6513F5F5" w14:textId="6A901E51" w:rsidR="00CC0251" w:rsidRPr="003F6AC4" w:rsidRDefault="00CC0251" w:rsidP="003A5D9D">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Erin will work to secure May, 2019 meeting minutes for </w:t>
            </w:r>
            <w:r w:rsidR="000230C4">
              <w:rPr>
                <w:rFonts w:eastAsia="Times New Roman" w:cs="Times New Roman"/>
                <w:color w:val="000000"/>
                <w:sz w:val="20"/>
                <w:szCs w:val="20"/>
              </w:rPr>
              <w:t xml:space="preserve">review and approval at </w:t>
            </w:r>
            <w:r>
              <w:rPr>
                <w:rFonts w:eastAsia="Times New Roman" w:cs="Times New Roman"/>
                <w:color w:val="000000"/>
                <w:sz w:val="20"/>
                <w:szCs w:val="20"/>
              </w:rPr>
              <w:t>the October meeting.</w:t>
            </w:r>
          </w:p>
        </w:tc>
      </w:tr>
      <w:tr w:rsidR="00101C19" w14:paraId="6917D043" w14:textId="77777777" w:rsidTr="00A437E4">
        <w:tc>
          <w:tcPr>
            <w:tcW w:w="730" w:type="dxa"/>
          </w:tcPr>
          <w:p w14:paraId="3B01209B" w14:textId="519D7D3F" w:rsidR="00101C19" w:rsidRDefault="00101C19" w:rsidP="00A437E4">
            <w:pPr>
              <w:jc w:val="center"/>
              <w:rPr>
                <w:sz w:val="24"/>
                <w:szCs w:val="24"/>
              </w:rPr>
            </w:pPr>
            <w:r>
              <w:rPr>
                <w:sz w:val="24"/>
                <w:szCs w:val="24"/>
              </w:rPr>
              <w:t>5</w:t>
            </w:r>
          </w:p>
        </w:tc>
        <w:tc>
          <w:tcPr>
            <w:tcW w:w="3608" w:type="dxa"/>
          </w:tcPr>
          <w:p w14:paraId="354CA144" w14:textId="6B0BEB45" w:rsidR="00101C19" w:rsidRDefault="00101C19" w:rsidP="00901906">
            <w:pPr>
              <w:jc w:val="center"/>
              <w:rPr>
                <w:sz w:val="20"/>
                <w:szCs w:val="20"/>
              </w:rPr>
            </w:pPr>
            <w:r>
              <w:rPr>
                <w:sz w:val="20"/>
                <w:szCs w:val="20"/>
              </w:rPr>
              <w:t>Review Booster Financial Policies and Procedures-Doug Wright</w:t>
            </w:r>
          </w:p>
        </w:tc>
        <w:tc>
          <w:tcPr>
            <w:tcW w:w="4860" w:type="dxa"/>
          </w:tcPr>
          <w:p w14:paraId="0253A750" w14:textId="01173772" w:rsidR="00101C19" w:rsidRDefault="00101C19" w:rsidP="00101C19">
            <w:pPr>
              <w:pStyle w:val="ListParagraph"/>
              <w:numPr>
                <w:ilvl w:val="0"/>
                <w:numId w:val="17"/>
              </w:numPr>
              <w:rPr>
                <w:sz w:val="20"/>
                <w:szCs w:val="20"/>
              </w:rPr>
            </w:pPr>
            <w:r>
              <w:rPr>
                <w:sz w:val="20"/>
                <w:szCs w:val="20"/>
              </w:rPr>
              <w:t>Doug review the following policies and procedures from the Music Booster Bylaws:</w:t>
            </w:r>
          </w:p>
          <w:p w14:paraId="28BFD322" w14:textId="1B343143" w:rsidR="00101C19" w:rsidRDefault="00101C19" w:rsidP="00101C19">
            <w:pPr>
              <w:pStyle w:val="ListParagraph"/>
              <w:numPr>
                <w:ilvl w:val="0"/>
                <w:numId w:val="41"/>
              </w:numPr>
              <w:rPr>
                <w:sz w:val="20"/>
                <w:szCs w:val="20"/>
              </w:rPr>
            </w:pPr>
            <w:r w:rsidRPr="00101C19">
              <w:rPr>
                <w:sz w:val="20"/>
                <w:szCs w:val="20"/>
              </w:rPr>
              <w:t xml:space="preserve">A Finance committee </w:t>
            </w:r>
            <w:r>
              <w:rPr>
                <w:sz w:val="20"/>
                <w:szCs w:val="20"/>
              </w:rPr>
              <w:t xml:space="preserve">needs to be </w:t>
            </w:r>
            <w:r w:rsidRPr="00101C19">
              <w:rPr>
                <w:sz w:val="20"/>
                <w:szCs w:val="20"/>
              </w:rPr>
              <w:t xml:space="preserve">formed </w:t>
            </w:r>
            <w:r>
              <w:rPr>
                <w:sz w:val="20"/>
                <w:szCs w:val="20"/>
              </w:rPr>
              <w:t>at the first meeting of each year</w:t>
            </w:r>
            <w:r w:rsidRPr="00101C19">
              <w:rPr>
                <w:sz w:val="20"/>
                <w:szCs w:val="20"/>
              </w:rPr>
              <w:t>.</w:t>
            </w:r>
            <w:r>
              <w:rPr>
                <w:sz w:val="20"/>
                <w:szCs w:val="20"/>
              </w:rPr>
              <w:t xml:space="preserve"> This committee needs to include a </w:t>
            </w:r>
            <w:r w:rsidRPr="00101C19">
              <w:rPr>
                <w:sz w:val="20"/>
                <w:szCs w:val="20"/>
              </w:rPr>
              <w:t>financial reconciler.</w:t>
            </w:r>
          </w:p>
          <w:p w14:paraId="62138FAC" w14:textId="47884218" w:rsidR="00101C19" w:rsidRDefault="00101C19" w:rsidP="00101C19">
            <w:pPr>
              <w:pStyle w:val="ListParagraph"/>
              <w:numPr>
                <w:ilvl w:val="0"/>
                <w:numId w:val="41"/>
              </w:numPr>
              <w:rPr>
                <w:sz w:val="20"/>
                <w:szCs w:val="20"/>
              </w:rPr>
            </w:pPr>
            <w:r>
              <w:rPr>
                <w:sz w:val="20"/>
                <w:szCs w:val="20"/>
              </w:rPr>
              <w:t>The Music Booster b</w:t>
            </w:r>
            <w:r w:rsidRPr="00101C19">
              <w:rPr>
                <w:sz w:val="20"/>
                <w:szCs w:val="20"/>
              </w:rPr>
              <w:t>udget needs to be approved by October</w:t>
            </w:r>
            <w:r>
              <w:rPr>
                <w:sz w:val="20"/>
                <w:szCs w:val="20"/>
              </w:rPr>
              <w:t xml:space="preserve"> of the current school year.  It is acceptable to</w:t>
            </w:r>
            <w:r w:rsidR="00B0249E">
              <w:rPr>
                <w:sz w:val="20"/>
                <w:szCs w:val="20"/>
              </w:rPr>
              <w:t xml:space="preserve"> follow the previous </w:t>
            </w:r>
            <w:r w:rsidRPr="00101C19">
              <w:rPr>
                <w:sz w:val="20"/>
                <w:szCs w:val="20"/>
              </w:rPr>
              <w:t>year’s overall budget</w:t>
            </w:r>
            <w:r>
              <w:rPr>
                <w:sz w:val="20"/>
                <w:szCs w:val="20"/>
              </w:rPr>
              <w:t>.</w:t>
            </w:r>
          </w:p>
          <w:p w14:paraId="237BAEE6" w14:textId="1D3F0A6D" w:rsidR="00101C19" w:rsidRDefault="00101C19" w:rsidP="00101C19">
            <w:pPr>
              <w:pStyle w:val="ListParagraph"/>
              <w:numPr>
                <w:ilvl w:val="0"/>
                <w:numId w:val="41"/>
              </w:numPr>
              <w:rPr>
                <w:sz w:val="20"/>
                <w:szCs w:val="20"/>
              </w:rPr>
            </w:pPr>
            <w:r>
              <w:rPr>
                <w:sz w:val="20"/>
                <w:szCs w:val="20"/>
              </w:rPr>
              <w:t xml:space="preserve">Expenditures of </w:t>
            </w:r>
            <w:r w:rsidRPr="00101C19">
              <w:rPr>
                <w:sz w:val="20"/>
                <w:szCs w:val="20"/>
              </w:rPr>
              <w:t xml:space="preserve">less than $250 can be approved by </w:t>
            </w:r>
            <w:r>
              <w:rPr>
                <w:sz w:val="20"/>
                <w:szCs w:val="20"/>
              </w:rPr>
              <w:t>the Music Booster president or first vice president. Expenditures</w:t>
            </w:r>
            <w:r w:rsidRPr="00101C19">
              <w:rPr>
                <w:sz w:val="20"/>
                <w:szCs w:val="20"/>
              </w:rPr>
              <w:t xml:space="preserve"> over $250 need approval of </w:t>
            </w:r>
            <w:r>
              <w:rPr>
                <w:sz w:val="20"/>
                <w:szCs w:val="20"/>
              </w:rPr>
              <w:t xml:space="preserve">the booster body. If expenditures are in the budget, no additional approval </w:t>
            </w:r>
            <w:r w:rsidRPr="00101C19">
              <w:rPr>
                <w:sz w:val="20"/>
                <w:szCs w:val="20"/>
              </w:rPr>
              <w:t>is needed.</w:t>
            </w:r>
          </w:p>
          <w:p w14:paraId="4D863445" w14:textId="1F66D5F9" w:rsidR="00101C19" w:rsidRDefault="00101C19" w:rsidP="00101C19">
            <w:pPr>
              <w:pStyle w:val="ListParagraph"/>
              <w:numPr>
                <w:ilvl w:val="0"/>
                <w:numId w:val="41"/>
              </w:numPr>
              <w:rPr>
                <w:sz w:val="20"/>
                <w:szCs w:val="20"/>
              </w:rPr>
            </w:pPr>
            <w:r>
              <w:rPr>
                <w:sz w:val="20"/>
                <w:szCs w:val="20"/>
              </w:rPr>
              <w:t xml:space="preserve">Music Boosters need to plan </w:t>
            </w:r>
            <w:r w:rsidR="000230C4">
              <w:rPr>
                <w:sz w:val="20"/>
                <w:szCs w:val="20"/>
              </w:rPr>
              <w:t xml:space="preserve">for and conduct </w:t>
            </w:r>
            <w:r>
              <w:rPr>
                <w:sz w:val="20"/>
                <w:szCs w:val="20"/>
              </w:rPr>
              <w:t>an annual audit</w:t>
            </w:r>
            <w:r w:rsidR="000230C4">
              <w:rPr>
                <w:sz w:val="20"/>
                <w:szCs w:val="20"/>
              </w:rPr>
              <w:t xml:space="preserve"> of financial statements.</w:t>
            </w:r>
          </w:p>
          <w:p w14:paraId="57D38811" w14:textId="214865D4" w:rsidR="00101C19" w:rsidRPr="00101C19" w:rsidRDefault="00CA7FF0" w:rsidP="00CA7FF0">
            <w:pPr>
              <w:pStyle w:val="ListParagraph"/>
              <w:numPr>
                <w:ilvl w:val="0"/>
                <w:numId w:val="41"/>
              </w:numPr>
              <w:rPr>
                <w:sz w:val="20"/>
                <w:szCs w:val="20"/>
              </w:rPr>
            </w:pPr>
            <w:r w:rsidRPr="00CA7FF0">
              <w:rPr>
                <w:sz w:val="20"/>
                <w:szCs w:val="20"/>
              </w:rPr>
              <w:t>Monthly credit card transaction reports are provided monthly.</w:t>
            </w:r>
          </w:p>
        </w:tc>
      </w:tr>
      <w:tr w:rsidR="00CC0251" w14:paraId="2D2D87CE" w14:textId="77777777" w:rsidTr="00A437E4">
        <w:tc>
          <w:tcPr>
            <w:tcW w:w="730" w:type="dxa"/>
          </w:tcPr>
          <w:p w14:paraId="409E3DA4" w14:textId="68390612" w:rsidR="00CC0251" w:rsidRDefault="000230C4" w:rsidP="00A437E4">
            <w:pPr>
              <w:jc w:val="center"/>
              <w:rPr>
                <w:sz w:val="24"/>
                <w:szCs w:val="24"/>
              </w:rPr>
            </w:pPr>
            <w:r>
              <w:rPr>
                <w:sz w:val="24"/>
                <w:szCs w:val="24"/>
              </w:rPr>
              <w:t>6</w:t>
            </w:r>
          </w:p>
        </w:tc>
        <w:tc>
          <w:tcPr>
            <w:tcW w:w="3608" w:type="dxa"/>
          </w:tcPr>
          <w:p w14:paraId="43F76A48" w14:textId="2A6475E7" w:rsidR="00CC0251" w:rsidRDefault="00CC0251" w:rsidP="0035503F">
            <w:pPr>
              <w:jc w:val="center"/>
              <w:rPr>
                <w:sz w:val="20"/>
                <w:szCs w:val="20"/>
              </w:rPr>
            </w:pPr>
            <w:r>
              <w:rPr>
                <w:sz w:val="20"/>
                <w:szCs w:val="20"/>
              </w:rPr>
              <w:t xml:space="preserve"> </w:t>
            </w:r>
          </w:p>
          <w:p w14:paraId="05B5288C" w14:textId="6EAAC7A3" w:rsidR="00CC0251" w:rsidRDefault="000230C4" w:rsidP="0035503F">
            <w:pPr>
              <w:jc w:val="center"/>
              <w:rPr>
                <w:sz w:val="20"/>
                <w:szCs w:val="20"/>
              </w:rPr>
            </w:pPr>
            <w:r>
              <w:rPr>
                <w:sz w:val="20"/>
                <w:szCs w:val="20"/>
              </w:rPr>
              <w:t>Appoint Finance Committee-Doug Wright</w:t>
            </w:r>
          </w:p>
          <w:p w14:paraId="339F7367" w14:textId="77777777" w:rsidR="00CC0251" w:rsidRDefault="00CC0251" w:rsidP="0035503F">
            <w:pPr>
              <w:jc w:val="center"/>
              <w:rPr>
                <w:sz w:val="20"/>
                <w:szCs w:val="20"/>
              </w:rPr>
            </w:pPr>
          </w:p>
          <w:p w14:paraId="11AF9FC9" w14:textId="25AAA028" w:rsidR="00CC0251" w:rsidRDefault="00CC0251" w:rsidP="0035503F">
            <w:pPr>
              <w:jc w:val="center"/>
              <w:rPr>
                <w:sz w:val="20"/>
                <w:szCs w:val="20"/>
              </w:rPr>
            </w:pPr>
          </w:p>
        </w:tc>
        <w:tc>
          <w:tcPr>
            <w:tcW w:w="4860" w:type="dxa"/>
          </w:tcPr>
          <w:p w14:paraId="29906EC1" w14:textId="77777777" w:rsidR="00CC0251" w:rsidRPr="00B0249E" w:rsidRDefault="000230C4" w:rsidP="000230C4">
            <w:pPr>
              <w:pStyle w:val="ListParagraph"/>
              <w:numPr>
                <w:ilvl w:val="0"/>
                <w:numId w:val="17"/>
              </w:numPr>
              <w:rPr>
                <w:sz w:val="20"/>
                <w:szCs w:val="20"/>
              </w:rPr>
            </w:pPr>
            <w:r w:rsidRPr="00B0249E">
              <w:rPr>
                <w:sz w:val="20"/>
                <w:szCs w:val="20"/>
              </w:rPr>
              <w:t>2019-2020 Finance Committee members are: D. Wright, J. Pisarczyk, M. Sisco, J. Ridley.  Financial Reconciler will be K. Bond.</w:t>
            </w:r>
          </w:p>
          <w:p w14:paraId="147D7CE8" w14:textId="0E6AD92E" w:rsidR="00371249" w:rsidRPr="008D6AE3" w:rsidRDefault="00371249" w:rsidP="000230C4">
            <w:pPr>
              <w:pStyle w:val="ListParagraph"/>
              <w:numPr>
                <w:ilvl w:val="0"/>
                <w:numId w:val="17"/>
              </w:numPr>
            </w:pPr>
            <w:r w:rsidRPr="00B0249E">
              <w:rPr>
                <w:sz w:val="20"/>
                <w:szCs w:val="20"/>
              </w:rPr>
              <w:t>A motion was made to approve this committee by K. Cochran, and seconded by E. Brown.  Motion passed.</w:t>
            </w:r>
          </w:p>
        </w:tc>
      </w:tr>
      <w:tr w:rsidR="00CC0251" w14:paraId="45D8851E" w14:textId="77777777" w:rsidTr="00A437E4">
        <w:tc>
          <w:tcPr>
            <w:tcW w:w="730" w:type="dxa"/>
          </w:tcPr>
          <w:p w14:paraId="4CD69AFE" w14:textId="34E5B8D0" w:rsidR="00CC0251" w:rsidRDefault="000230C4" w:rsidP="00A437E4">
            <w:pPr>
              <w:jc w:val="center"/>
              <w:rPr>
                <w:sz w:val="24"/>
                <w:szCs w:val="24"/>
              </w:rPr>
            </w:pPr>
            <w:r>
              <w:rPr>
                <w:sz w:val="24"/>
                <w:szCs w:val="24"/>
              </w:rPr>
              <w:t>7</w:t>
            </w:r>
          </w:p>
        </w:tc>
        <w:tc>
          <w:tcPr>
            <w:tcW w:w="3608" w:type="dxa"/>
          </w:tcPr>
          <w:p w14:paraId="6004E6C0" w14:textId="688D0D5C" w:rsidR="00CC0251" w:rsidRDefault="000230C4" w:rsidP="00371249">
            <w:pPr>
              <w:jc w:val="center"/>
              <w:rPr>
                <w:sz w:val="20"/>
                <w:szCs w:val="20"/>
              </w:rPr>
            </w:pPr>
            <w:r>
              <w:rPr>
                <w:sz w:val="20"/>
                <w:szCs w:val="20"/>
              </w:rPr>
              <w:t>Review and Approve Treasurer’s Report-M. Sisco</w:t>
            </w:r>
          </w:p>
        </w:tc>
        <w:tc>
          <w:tcPr>
            <w:tcW w:w="4860" w:type="dxa"/>
          </w:tcPr>
          <w:p w14:paraId="371543D8" w14:textId="488D1C8C" w:rsidR="00CC0251" w:rsidRPr="00371249" w:rsidRDefault="00371249" w:rsidP="00371249">
            <w:pPr>
              <w:pStyle w:val="ListParagraph"/>
              <w:numPr>
                <w:ilvl w:val="0"/>
                <w:numId w:val="17"/>
              </w:numPr>
              <w:rPr>
                <w:sz w:val="20"/>
                <w:szCs w:val="20"/>
              </w:rPr>
            </w:pPr>
            <w:r>
              <w:rPr>
                <w:sz w:val="20"/>
                <w:szCs w:val="20"/>
              </w:rPr>
              <w:t>September and October financial reports will be presented at the October, 2019 meeting.</w:t>
            </w:r>
          </w:p>
        </w:tc>
      </w:tr>
      <w:tr w:rsidR="00CC0251" w14:paraId="09518C8C" w14:textId="77777777" w:rsidTr="00A437E4">
        <w:tc>
          <w:tcPr>
            <w:tcW w:w="730" w:type="dxa"/>
          </w:tcPr>
          <w:p w14:paraId="18899820" w14:textId="3D56A766" w:rsidR="00CC0251" w:rsidRDefault="000230C4" w:rsidP="00A437E4">
            <w:pPr>
              <w:jc w:val="center"/>
              <w:rPr>
                <w:sz w:val="24"/>
                <w:szCs w:val="24"/>
              </w:rPr>
            </w:pPr>
            <w:r>
              <w:rPr>
                <w:sz w:val="24"/>
                <w:szCs w:val="24"/>
              </w:rPr>
              <w:t>8</w:t>
            </w:r>
          </w:p>
          <w:p w14:paraId="719DCA9E" w14:textId="77777777" w:rsidR="00CC0251" w:rsidRDefault="00CC0251" w:rsidP="00A437E4">
            <w:pPr>
              <w:jc w:val="center"/>
              <w:rPr>
                <w:sz w:val="24"/>
                <w:szCs w:val="24"/>
              </w:rPr>
            </w:pPr>
          </w:p>
          <w:p w14:paraId="69461DF9" w14:textId="77777777" w:rsidR="00CC0251" w:rsidRDefault="00CC0251" w:rsidP="00A437E4">
            <w:pPr>
              <w:jc w:val="center"/>
              <w:rPr>
                <w:sz w:val="24"/>
                <w:szCs w:val="24"/>
              </w:rPr>
            </w:pPr>
          </w:p>
        </w:tc>
        <w:tc>
          <w:tcPr>
            <w:tcW w:w="3608" w:type="dxa"/>
          </w:tcPr>
          <w:p w14:paraId="41F8CF65" w14:textId="5CA51D6A" w:rsidR="00CC0251" w:rsidRDefault="000230C4" w:rsidP="0035503F">
            <w:pPr>
              <w:jc w:val="center"/>
              <w:rPr>
                <w:sz w:val="20"/>
                <w:szCs w:val="20"/>
              </w:rPr>
            </w:pPr>
            <w:r>
              <w:rPr>
                <w:sz w:val="20"/>
                <w:szCs w:val="20"/>
              </w:rPr>
              <w:t>Business Reports</w:t>
            </w:r>
          </w:p>
        </w:tc>
        <w:tc>
          <w:tcPr>
            <w:tcW w:w="4860" w:type="dxa"/>
          </w:tcPr>
          <w:p w14:paraId="6C9539E8" w14:textId="77777777" w:rsidR="00371249" w:rsidRDefault="00371249" w:rsidP="00371249">
            <w:pPr>
              <w:pStyle w:val="ListParagraph"/>
              <w:numPr>
                <w:ilvl w:val="0"/>
                <w:numId w:val="17"/>
              </w:numPr>
              <w:rPr>
                <w:sz w:val="20"/>
                <w:szCs w:val="20"/>
              </w:rPr>
            </w:pPr>
            <w:r>
              <w:rPr>
                <w:sz w:val="20"/>
                <w:szCs w:val="20"/>
              </w:rPr>
              <w:t xml:space="preserve">Band Uniforms: </w:t>
            </w:r>
          </w:p>
          <w:p w14:paraId="4EC81332" w14:textId="511B108A" w:rsidR="00371249" w:rsidRDefault="00371249" w:rsidP="00371249">
            <w:pPr>
              <w:pStyle w:val="ListParagraph"/>
              <w:numPr>
                <w:ilvl w:val="0"/>
                <w:numId w:val="42"/>
              </w:numPr>
              <w:rPr>
                <w:sz w:val="20"/>
                <w:szCs w:val="20"/>
              </w:rPr>
            </w:pPr>
            <w:r>
              <w:rPr>
                <w:sz w:val="20"/>
                <w:szCs w:val="20"/>
              </w:rPr>
              <w:t xml:space="preserve">Masako indicated that all band uniforms were distributed, and all but two orchestra uniforms have been distributed.  In the </w:t>
            </w:r>
            <w:r w:rsidR="00B0249E">
              <w:rPr>
                <w:sz w:val="20"/>
                <w:szCs w:val="20"/>
              </w:rPr>
              <w:t>future, ther</w:t>
            </w:r>
            <w:r>
              <w:rPr>
                <w:sz w:val="20"/>
                <w:szCs w:val="20"/>
              </w:rPr>
              <w:t xml:space="preserve">e is a need </w:t>
            </w:r>
            <w:r w:rsidR="00B0249E">
              <w:rPr>
                <w:sz w:val="20"/>
                <w:szCs w:val="20"/>
              </w:rPr>
              <w:t xml:space="preserve">for </w:t>
            </w:r>
            <w:r>
              <w:rPr>
                <w:sz w:val="20"/>
                <w:szCs w:val="20"/>
              </w:rPr>
              <w:t>more small sizes for orchestra/symphonic uniforms. Masako Nishida and Irmgard Redman will conduct a uniform audit to pinpoint what smaller sizes are needed.</w:t>
            </w:r>
          </w:p>
          <w:p w14:paraId="40155281" w14:textId="77777777" w:rsidR="00371249" w:rsidRDefault="00371249" w:rsidP="00371249">
            <w:pPr>
              <w:pStyle w:val="ListParagraph"/>
              <w:numPr>
                <w:ilvl w:val="0"/>
                <w:numId w:val="17"/>
              </w:numPr>
              <w:rPr>
                <w:sz w:val="20"/>
                <w:szCs w:val="20"/>
              </w:rPr>
            </w:pPr>
            <w:r>
              <w:rPr>
                <w:sz w:val="20"/>
                <w:szCs w:val="20"/>
              </w:rPr>
              <w:t>Spirit Gear:</w:t>
            </w:r>
          </w:p>
          <w:p w14:paraId="08E10574" w14:textId="213D024B" w:rsidR="00371249" w:rsidRDefault="00371249" w:rsidP="00371249">
            <w:pPr>
              <w:pStyle w:val="ListParagraph"/>
              <w:numPr>
                <w:ilvl w:val="0"/>
                <w:numId w:val="42"/>
              </w:numPr>
              <w:rPr>
                <w:sz w:val="20"/>
                <w:szCs w:val="20"/>
              </w:rPr>
            </w:pPr>
            <w:r>
              <w:rPr>
                <w:sz w:val="20"/>
                <w:szCs w:val="20"/>
              </w:rPr>
              <w:t>Liz Brown reported that one order has been placed for spirit gear.  September 18 is the anticipated arrival date.  More car decals are needed and have been ordered.  Another spirit wear order is coming up. For the future, there is a need for more orchestra and choir spirit gear:  a special design is being developed.</w:t>
            </w:r>
          </w:p>
          <w:p w14:paraId="11C3A947" w14:textId="77777777" w:rsidR="00371249" w:rsidRDefault="00371249" w:rsidP="00371249">
            <w:pPr>
              <w:pStyle w:val="ListParagraph"/>
              <w:numPr>
                <w:ilvl w:val="0"/>
                <w:numId w:val="17"/>
              </w:numPr>
              <w:rPr>
                <w:sz w:val="20"/>
                <w:szCs w:val="20"/>
              </w:rPr>
            </w:pPr>
            <w:r>
              <w:rPr>
                <w:sz w:val="20"/>
                <w:szCs w:val="20"/>
              </w:rPr>
              <w:t>Marching Band Showcase:</w:t>
            </w:r>
          </w:p>
          <w:p w14:paraId="29624C9B" w14:textId="08268C65" w:rsidR="00371249" w:rsidRDefault="00371249" w:rsidP="00371249">
            <w:pPr>
              <w:pStyle w:val="ListParagraph"/>
              <w:numPr>
                <w:ilvl w:val="0"/>
                <w:numId w:val="42"/>
              </w:numPr>
              <w:rPr>
                <w:sz w:val="20"/>
                <w:szCs w:val="20"/>
              </w:rPr>
            </w:pPr>
            <w:r>
              <w:rPr>
                <w:sz w:val="20"/>
                <w:szCs w:val="20"/>
              </w:rPr>
              <w:t xml:space="preserve">Cindy Stemple and Gabriella Essenmacher are working on band lists and the posts in Midland Daily News and are meeting with MHS for coordination of this event.  Currently, the event is in good shape and on target for October 16, 2019.  There is a </w:t>
            </w:r>
            <w:proofErr w:type="gramStart"/>
            <w:r w:rsidR="00B0249E">
              <w:rPr>
                <w:sz w:val="20"/>
                <w:szCs w:val="20"/>
              </w:rPr>
              <w:t>Sign U</w:t>
            </w:r>
            <w:r>
              <w:rPr>
                <w:sz w:val="20"/>
                <w:szCs w:val="20"/>
              </w:rPr>
              <w:t>p</w:t>
            </w:r>
            <w:proofErr w:type="gramEnd"/>
            <w:r>
              <w:rPr>
                <w:sz w:val="20"/>
                <w:szCs w:val="20"/>
              </w:rPr>
              <w:t xml:space="preserve"> genius that has been distributed, and there are still spots open for volunteers.  </w:t>
            </w:r>
          </w:p>
          <w:p w14:paraId="353D75D9" w14:textId="77777777" w:rsidR="00371249" w:rsidRDefault="00371249" w:rsidP="00371249">
            <w:pPr>
              <w:pStyle w:val="ListParagraph"/>
              <w:numPr>
                <w:ilvl w:val="0"/>
                <w:numId w:val="17"/>
              </w:numPr>
              <w:rPr>
                <w:sz w:val="20"/>
                <w:szCs w:val="20"/>
              </w:rPr>
            </w:pPr>
            <w:r>
              <w:rPr>
                <w:sz w:val="20"/>
                <w:szCs w:val="20"/>
              </w:rPr>
              <w:t>Jazz and More:</w:t>
            </w:r>
          </w:p>
          <w:p w14:paraId="6A337FBB" w14:textId="3E66F3E4" w:rsidR="00371249" w:rsidRDefault="00371249" w:rsidP="00371249">
            <w:pPr>
              <w:pStyle w:val="ListParagraph"/>
              <w:numPr>
                <w:ilvl w:val="0"/>
                <w:numId w:val="42"/>
              </w:numPr>
              <w:rPr>
                <w:sz w:val="20"/>
                <w:szCs w:val="20"/>
              </w:rPr>
            </w:pPr>
            <w:r>
              <w:rPr>
                <w:sz w:val="20"/>
                <w:szCs w:val="20"/>
              </w:rPr>
              <w:t>Doug Wright reported that the spring event is scheduled for May 15, 2020 at the Midland Country Club.  Jazz bands, honors orchestra, and chamber singers all perform at this event</w:t>
            </w:r>
            <w:r w:rsidR="006438A8">
              <w:rPr>
                <w:sz w:val="20"/>
                <w:szCs w:val="20"/>
              </w:rPr>
              <w:t xml:space="preserve">.  </w:t>
            </w:r>
            <w:r>
              <w:rPr>
                <w:sz w:val="20"/>
                <w:szCs w:val="20"/>
              </w:rPr>
              <w:t>Committee work</w:t>
            </w:r>
            <w:r w:rsidR="006438A8">
              <w:rPr>
                <w:sz w:val="20"/>
                <w:szCs w:val="20"/>
              </w:rPr>
              <w:t xml:space="preserve"> will begin shortly, and Doug needs roughly five volunteers. </w:t>
            </w:r>
            <w:r>
              <w:rPr>
                <w:sz w:val="20"/>
                <w:szCs w:val="20"/>
              </w:rPr>
              <w:t xml:space="preserve">  </w:t>
            </w:r>
          </w:p>
          <w:p w14:paraId="6A21956D" w14:textId="77777777" w:rsidR="006438A8" w:rsidRDefault="006438A8" w:rsidP="000230C4">
            <w:pPr>
              <w:pStyle w:val="ListParagraph"/>
              <w:numPr>
                <w:ilvl w:val="0"/>
                <w:numId w:val="17"/>
              </w:numPr>
              <w:rPr>
                <w:sz w:val="20"/>
                <w:szCs w:val="20"/>
              </w:rPr>
            </w:pPr>
            <w:r>
              <w:rPr>
                <w:sz w:val="20"/>
                <w:szCs w:val="20"/>
              </w:rPr>
              <w:t>Booster Website:</w:t>
            </w:r>
          </w:p>
          <w:p w14:paraId="01392BCA" w14:textId="7C7EBAF2" w:rsidR="00CC0251" w:rsidRDefault="006438A8" w:rsidP="006438A8">
            <w:pPr>
              <w:pStyle w:val="ListParagraph"/>
              <w:numPr>
                <w:ilvl w:val="0"/>
                <w:numId w:val="42"/>
              </w:numPr>
              <w:rPr>
                <w:sz w:val="20"/>
                <w:szCs w:val="20"/>
              </w:rPr>
            </w:pPr>
            <w:r>
              <w:rPr>
                <w:sz w:val="20"/>
                <w:szCs w:val="20"/>
              </w:rPr>
              <w:t>Karen Dastick has been working on the Music Booster website.  She plans on taking down old and outdated items, and she is currently seeking current pictures of students.  Directors will check to see which students can’t be posted on the website. Committees and parents can provide Karen with any info to post.</w:t>
            </w:r>
          </w:p>
        </w:tc>
      </w:tr>
      <w:tr w:rsidR="00CC0251" w14:paraId="001A0F71" w14:textId="77777777" w:rsidTr="00A437E4">
        <w:tc>
          <w:tcPr>
            <w:tcW w:w="730" w:type="dxa"/>
          </w:tcPr>
          <w:p w14:paraId="494231EB" w14:textId="6031B69B" w:rsidR="00CC0251" w:rsidRDefault="006438A8" w:rsidP="00A437E4">
            <w:pPr>
              <w:jc w:val="center"/>
              <w:rPr>
                <w:sz w:val="24"/>
                <w:szCs w:val="24"/>
              </w:rPr>
            </w:pPr>
            <w:r>
              <w:rPr>
                <w:sz w:val="24"/>
                <w:szCs w:val="24"/>
              </w:rPr>
              <w:t>9</w:t>
            </w:r>
          </w:p>
        </w:tc>
        <w:tc>
          <w:tcPr>
            <w:tcW w:w="3608" w:type="dxa"/>
          </w:tcPr>
          <w:p w14:paraId="0B81EE8C" w14:textId="6E3754D6" w:rsidR="00CC0251" w:rsidRDefault="00CC0251" w:rsidP="0035503F">
            <w:pPr>
              <w:jc w:val="center"/>
              <w:rPr>
                <w:sz w:val="20"/>
                <w:szCs w:val="20"/>
              </w:rPr>
            </w:pPr>
            <w:r>
              <w:rPr>
                <w:sz w:val="20"/>
                <w:szCs w:val="20"/>
              </w:rPr>
              <w:t>Social Media Opportunities</w:t>
            </w:r>
            <w:r w:rsidR="006438A8">
              <w:rPr>
                <w:sz w:val="20"/>
                <w:szCs w:val="20"/>
              </w:rPr>
              <w:t>-Sudie Ammerman</w:t>
            </w:r>
          </w:p>
        </w:tc>
        <w:tc>
          <w:tcPr>
            <w:tcW w:w="4860" w:type="dxa"/>
          </w:tcPr>
          <w:p w14:paraId="5CD172D3" w14:textId="35F5805F" w:rsidR="006438A8" w:rsidRDefault="006438A8" w:rsidP="008B4252">
            <w:pPr>
              <w:pStyle w:val="ListParagraph"/>
              <w:numPr>
                <w:ilvl w:val="0"/>
                <w:numId w:val="17"/>
              </w:numPr>
              <w:rPr>
                <w:sz w:val="20"/>
                <w:szCs w:val="20"/>
              </w:rPr>
            </w:pPr>
            <w:r>
              <w:rPr>
                <w:sz w:val="20"/>
                <w:szCs w:val="20"/>
              </w:rPr>
              <w:t>Sudie would be willing to establish Facebook</w:t>
            </w:r>
            <w:r w:rsidR="00CC0251">
              <w:rPr>
                <w:sz w:val="20"/>
                <w:szCs w:val="20"/>
              </w:rPr>
              <w:t xml:space="preserve"> processes/procedures for </w:t>
            </w:r>
            <w:r>
              <w:rPr>
                <w:sz w:val="20"/>
                <w:szCs w:val="20"/>
              </w:rPr>
              <w:t xml:space="preserve">DHS </w:t>
            </w:r>
            <w:r w:rsidR="00CC0251">
              <w:rPr>
                <w:sz w:val="20"/>
                <w:szCs w:val="20"/>
              </w:rPr>
              <w:t xml:space="preserve">music programs.  She </w:t>
            </w:r>
            <w:r>
              <w:rPr>
                <w:sz w:val="20"/>
                <w:szCs w:val="20"/>
              </w:rPr>
              <w:t xml:space="preserve">is </w:t>
            </w:r>
            <w:r w:rsidR="00CC0251">
              <w:rPr>
                <w:sz w:val="20"/>
                <w:szCs w:val="20"/>
              </w:rPr>
              <w:t>will</w:t>
            </w:r>
            <w:r>
              <w:rPr>
                <w:sz w:val="20"/>
                <w:szCs w:val="20"/>
              </w:rPr>
              <w:t>ing to</w:t>
            </w:r>
            <w:r w:rsidR="00CC0251">
              <w:rPr>
                <w:sz w:val="20"/>
                <w:szCs w:val="20"/>
              </w:rPr>
              <w:t xml:space="preserve"> review them and then</w:t>
            </w:r>
            <w:r>
              <w:rPr>
                <w:sz w:val="20"/>
                <w:szCs w:val="20"/>
              </w:rPr>
              <w:t xml:space="preserve"> the Music Booster group can make </w:t>
            </w:r>
            <w:r w:rsidR="00CC0251">
              <w:rPr>
                <w:sz w:val="20"/>
                <w:szCs w:val="20"/>
              </w:rPr>
              <w:t>decision</w:t>
            </w:r>
            <w:r>
              <w:rPr>
                <w:sz w:val="20"/>
                <w:szCs w:val="20"/>
              </w:rPr>
              <w:t>s</w:t>
            </w:r>
            <w:r w:rsidR="00CC0251">
              <w:rPr>
                <w:sz w:val="20"/>
                <w:szCs w:val="20"/>
              </w:rPr>
              <w:t xml:space="preserve"> about social media opportunities.  </w:t>
            </w:r>
          </w:p>
          <w:p w14:paraId="39D79C75" w14:textId="77777777" w:rsidR="006438A8" w:rsidRDefault="006438A8" w:rsidP="008B4252">
            <w:pPr>
              <w:pStyle w:val="ListParagraph"/>
              <w:numPr>
                <w:ilvl w:val="0"/>
                <w:numId w:val="17"/>
              </w:numPr>
              <w:rPr>
                <w:sz w:val="20"/>
                <w:szCs w:val="20"/>
              </w:rPr>
            </w:pPr>
            <w:r>
              <w:rPr>
                <w:sz w:val="20"/>
                <w:szCs w:val="20"/>
              </w:rPr>
              <w:t xml:space="preserve">Platforms:  </w:t>
            </w:r>
          </w:p>
          <w:p w14:paraId="6AC075A4" w14:textId="77777777" w:rsidR="006438A8" w:rsidRDefault="006438A8" w:rsidP="006438A8">
            <w:pPr>
              <w:pStyle w:val="ListParagraph"/>
              <w:numPr>
                <w:ilvl w:val="0"/>
                <w:numId w:val="42"/>
              </w:numPr>
              <w:rPr>
                <w:sz w:val="20"/>
                <w:szCs w:val="20"/>
              </w:rPr>
            </w:pPr>
            <w:r>
              <w:rPr>
                <w:sz w:val="20"/>
                <w:szCs w:val="20"/>
              </w:rPr>
              <w:t>Instagram serves as a good marketing tool and provides a s</w:t>
            </w:r>
            <w:r w:rsidR="00CC0251">
              <w:rPr>
                <w:sz w:val="20"/>
                <w:szCs w:val="20"/>
              </w:rPr>
              <w:t>hort, quick, visual</w:t>
            </w:r>
            <w:r>
              <w:rPr>
                <w:sz w:val="20"/>
                <w:szCs w:val="20"/>
              </w:rPr>
              <w:t xml:space="preserve"> burst of info.  Purposes are to market and collaborate and provide s</w:t>
            </w:r>
            <w:r w:rsidR="00CC0251">
              <w:rPr>
                <w:sz w:val="20"/>
                <w:szCs w:val="20"/>
              </w:rPr>
              <w:t xml:space="preserve">imple, easy, fun stories.  </w:t>
            </w:r>
          </w:p>
          <w:p w14:paraId="0C7D9864" w14:textId="77777777" w:rsidR="006438A8" w:rsidRDefault="006438A8" w:rsidP="006438A8">
            <w:pPr>
              <w:pStyle w:val="ListParagraph"/>
              <w:numPr>
                <w:ilvl w:val="0"/>
                <w:numId w:val="42"/>
              </w:numPr>
              <w:rPr>
                <w:sz w:val="20"/>
                <w:szCs w:val="20"/>
              </w:rPr>
            </w:pPr>
            <w:r>
              <w:rPr>
                <w:sz w:val="20"/>
                <w:szCs w:val="20"/>
              </w:rPr>
              <w:t xml:space="preserve">Twitter is the </w:t>
            </w:r>
            <w:r w:rsidR="00CC0251">
              <w:rPr>
                <w:sz w:val="20"/>
                <w:szCs w:val="20"/>
              </w:rPr>
              <w:t xml:space="preserve">official method </w:t>
            </w:r>
            <w:r>
              <w:rPr>
                <w:sz w:val="20"/>
                <w:szCs w:val="20"/>
              </w:rPr>
              <w:t xml:space="preserve">of communication </w:t>
            </w:r>
            <w:r w:rsidR="00CC0251">
              <w:rPr>
                <w:sz w:val="20"/>
                <w:szCs w:val="20"/>
              </w:rPr>
              <w:t>for MPS</w:t>
            </w:r>
            <w:r>
              <w:rPr>
                <w:sz w:val="20"/>
                <w:szCs w:val="20"/>
              </w:rPr>
              <w:t xml:space="preserve"> officials and holds a h</w:t>
            </w:r>
            <w:r w:rsidR="00CC0251">
              <w:rPr>
                <w:sz w:val="20"/>
                <w:szCs w:val="20"/>
              </w:rPr>
              <w:t xml:space="preserve">igh profile throughout the community.  </w:t>
            </w:r>
            <w:r>
              <w:rPr>
                <w:sz w:val="20"/>
                <w:szCs w:val="20"/>
              </w:rPr>
              <w:t xml:space="preserve">It is best designed for short </w:t>
            </w:r>
            <w:r w:rsidR="00CC0251">
              <w:rPr>
                <w:sz w:val="20"/>
                <w:szCs w:val="20"/>
              </w:rPr>
              <w:t>topic</w:t>
            </w:r>
            <w:r>
              <w:rPr>
                <w:sz w:val="20"/>
                <w:szCs w:val="20"/>
              </w:rPr>
              <w:t>s</w:t>
            </w:r>
            <w:r w:rsidR="00CC0251">
              <w:rPr>
                <w:sz w:val="20"/>
                <w:szCs w:val="20"/>
              </w:rPr>
              <w:t xml:space="preserve">.  </w:t>
            </w:r>
            <w:r>
              <w:rPr>
                <w:sz w:val="20"/>
                <w:szCs w:val="20"/>
              </w:rPr>
              <w:t xml:space="preserve">It is effective for </w:t>
            </w:r>
            <w:r w:rsidR="00CC0251">
              <w:rPr>
                <w:sz w:val="20"/>
                <w:szCs w:val="20"/>
              </w:rPr>
              <w:t>reach</w:t>
            </w:r>
            <w:r>
              <w:rPr>
                <w:sz w:val="20"/>
                <w:szCs w:val="20"/>
              </w:rPr>
              <w:t>ing possible sponsors and sharing q</w:t>
            </w:r>
            <w:r w:rsidR="00CC0251">
              <w:rPr>
                <w:sz w:val="20"/>
                <w:szCs w:val="20"/>
              </w:rPr>
              <w:t xml:space="preserve">uick messages.  </w:t>
            </w:r>
          </w:p>
          <w:p w14:paraId="3FF1A7BF" w14:textId="77777777" w:rsidR="00B0249E" w:rsidRDefault="006438A8" w:rsidP="00B0249E">
            <w:pPr>
              <w:pStyle w:val="ListParagraph"/>
              <w:numPr>
                <w:ilvl w:val="0"/>
                <w:numId w:val="42"/>
              </w:numPr>
              <w:rPr>
                <w:sz w:val="20"/>
                <w:szCs w:val="20"/>
              </w:rPr>
            </w:pPr>
            <w:r>
              <w:rPr>
                <w:sz w:val="20"/>
                <w:szCs w:val="20"/>
              </w:rPr>
              <w:t>Facebook-FB pages are like websites and are good for sharing info and</w:t>
            </w:r>
            <w:r w:rsidR="00CC0251">
              <w:rPr>
                <w:sz w:val="20"/>
                <w:szCs w:val="20"/>
              </w:rPr>
              <w:t xml:space="preserve"> marketing.  </w:t>
            </w:r>
            <w:r>
              <w:rPr>
                <w:sz w:val="20"/>
                <w:szCs w:val="20"/>
              </w:rPr>
              <w:t xml:space="preserve">Groups that are closed and private are more for </w:t>
            </w:r>
            <w:r w:rsidR="00B0249E">
              <w:rPr>
                <w:sz w:val="20"/>
                <w:szCs w:val="20"/>
              </w:rPr>
              <w:t xml:space="preserve">parents and administrators and </w:t>
            </w:r>
            <w:r>
              <w:rPr>
                <w:sz w:val="20"/>
                <w:szCs w:val="20"/>
              </w:rPr>
              <w:t>c</w:t>
            </w:r>
            <w:r w:rsidR="00CC0251">
              <w:rPr>
                <w:sz w:val="20"/>
                <w:szCs w:val="20"/>
              </w:rPr>
              <w:t xml:space="preserve">an be used for Q &amp; A.  </w:t>
            </w:r>
            <w:r w:rsidR="00B0249E">
              <w:rPr>
                <w:sz w:val="20"/>
                <w:szCs w:val="20"/>
              </w:rPr>
              <w:t xml:space="preserve">FB is effective in helping to build community.  FB </w:t>
            </w:r>
            <w:r w:rsidR="00CC0251">
              <w:rPr>
                <w:sz w:val="20"/>
                <w:szCs w:val="20"/>
              </w:rPr>
              <w:t>hoices are public, closed, and secret groups. Sudie’s recommendation is NO to public or secret</w:t>
            </w:r>
            <w:r w:rsidR="00B0249E">
              <w:rPr>
                <w:sz w:val="20"/>
                <w:szCs w:val="20"/>
              </w:rPr>
              <w:t xml:space="preserve"> groups; Music Boosters should have a c</w:t>
            </w:r>
            <w:r w:rsidR="00CC0251">
              <w:rPr>
                <w:sz w:val="20"/>
                <w:szCs w:val="20"/>
              </w:rPr>
              <w:t>losed group</w:t>
            </w:r>
            <w:r w:rsidR="00B0249E">
              <w:rPr>
                <w:sz w:val="20"/>
                <w:szCs w:val="20"/>
              </w:rPr>
              <w:t xml:space="preserve"> to p</w:t>
            </w:r>
            <w:r w:rsidR="00CC0251">
              <w:rPr>
                <w:sz w:val="20"/>
                <w:szCs w:val="20"/>
              </w:rPr>
              <w:t xml:space="preserve">romote events. </w:t>
            </w:r>
          </w:p>
          <w:p w14:paraId="12A93319" w14:textId="67866DC4" w:rsidR="00CC0251" w:rsidRDefault="00B0249E" w:rsidP="00B0249E">
            <w:pPr>
              <w:pStyle w:val="ListParagraph"/>
              <w:numPr>
                <w:ilvl w:val="0"/>
                <w:numId w:val="42"/>
              </w:numPr>
              <w:rPr>
                <w:sz w:val="20"/>
                <w:szCs w:val="20"/>
              </w:rPr>
            </w:pPr>
            <w:r>
              <w:rPr>
                <w:sz w:val="20"/>
                <w:szCs w:val="20"/>
              </w:rPr>
              <w:t>Sudie</w:t>
            </w:r>
            <w:r w:rsidR="00CC0251">
              <w:rPr>
                <w:sz w:val="20"/>
                <w:szCs w:val="20"/>
              </w:rPr>
              <w:t xml:space="preserve"> is willing to serve as a consultant</w:t>
            </w:r>
            <w:r>
              <w:rPr>
                <w:sz w:val="20"/>
                <w:szCs w:val="20"/>
              </w:rPr>
              <w:t xml:space="preserve"> to this social media endeavor, but does not have the bandwidth to do day-to-day operations</w:t>
            </w:r>
            <w:r w:rsidR="00CC0251">
              <w:rPr>
                <w:sz w:val="20"/>
                <w:szCs w:val="20"/>
              </w:rPr>
              <w:t xml:space="preserve">.  </w:t>
            </w:r>
            <w:r>
              <w:rPr>
                <w:sz w:val="20"/>
                <w:szCs w:val="20"/>
              </w:rPr>
              <w:t>Music Boosters a</w:t>
            </w:r>
            <w:r w:rsidR="00CC0251">
              <w:rPr>
                <w:sz w:val="20"/>
                <w:szCs w:val="20"/>
              </w:rPr>
              <w:t>gree</w:t>
            </w:r>
            <w:r>
              <w:rPr>
                <w:sz w:val="20"/>
                <w:szCs w:val="20"/>
              </w:rPr>
              <w:t>d</w:t>
            </w:r>
            <w:r w:rsidR="00CC0251">
              <w:rPr>
                <w:sz w:val="20"/>
                <w:szCs w:val="20"/>
              </w:rPr>
              <w:t xml:space="preserve"> to explore this optio</w:t>
            </w:r>
            <w:r>
              <w:rPr>
                <w:sz w:val="20"/>
                <w:szCs w:val="20"/>
              </w:rPr>
              <w:t xml:space="preserve">n and acknowledged the </w:t>
            </w:r>
            <w:r w:rsidR="00CC0251">
              <w:rPr>
                <w:sz w:val="20"/>
                <w:szCs w:val="20"/>
              </w:rPr>
              <w:t xml:space="preserve">need to establish multiple administrators.  Sudie will lay </w:t>
            </w:r>
            <w:r>
              <w:rPr>
                <w:sz w:val="20"/>
                <w:szCs w:val="20"/>
              </w:rPr>
              <w:t>out a detailed plan and</w:t>
            </w:r>
            <w:r w:rsidR="00CC0251">
              <w:rPr>
                <w:sz w:val="20"/>
                <w:szCs w:val="20"/>
              </w:rPr>
              <w:t xml:space="preserve"> come back for more discussion in October</w:t>
            </w:r>
            <w:r>
              <w:rPr>
                <w:sz w:val="20"/>
                <w:szCs w:val="20"/>
              </w:rPr>
              <w:t>, 2019</w:t>
            </w:r>
          </w:p>
        </w:tc>
      </w:tr>
      <w:tr w:rsidR="00CC0251" w14:paraId="54E54AF4" w14:textId="77777777" w:rsidTr="00A437E4">
        <w:tc>
          <w:tcPr>
            <w:tcW w:w="730" w:type="dxa"/>
          </w:tcPr>
          <w:p w14:paraId="2F166499" w14:textId="2CD2FE02" w:rsidR="00CC0251" w:rsidRDefault="00B0249E" w:rsidP="00A437E4">
            <w:pPr>
              <w:jc w:val="center"/>
              <w:rPr>
                <w:sz w:val="24"/>
                <w:szCs w:val="24"/>
              </w:rPr>
            </w:pPr>
            <w:r>
              <w:rPr>
                <w:sz w:val="24"/>
                <w:szCs w:val="24"/>
              </w:rPr>
              <w:t>10</w:t>
            </w:r>
          </w:p>
        </w:tc>
        <w:tc>
          <w:tcPr>
            <w:tcW w:w="3608" w:type="dxa"/>
          </w:tcPr>
          <w:p w14:paraId="091DFD14" w14:textId="2B2DE6F3" w:rsidR="00CC0251" w:rsidRDefault="00CC0251" w:rsidP="0035503F">
            <w:pPr>
              <w:jc w:val="center"/>
              <w:rPr>
                <w:sz w:val="20"/>
                <w:szCs w:val="20"/>
              </w:rPr>
            </w:pPr>
            <w:r>
              <w:rPr>
                <w:sz w:val="20"/>
                <w:szCs w:val="20"/>
              </w:rPr>
              <w:t>Additional items</w:t>
            </w:r>
            <w:r w:rsidR="00B0249E">
              <w:rPr>
                <w:sz w:val="20"/>
                <w:szCs w:val="20"/>
              </w:rPr>
              <w:t xml:space="preserve"> of Business-Doug Wright</w:t>
            </w:r>
          </w:p>
        </w:tc>
        <w:tc>
          <w:tcPr>
            <w:tcW w:w="4860" w:type="dxa"/>
          </w:tcPr>
          <w:p w14:paraId="5E82A448" w14:textId="77196E73" w:rsidR="00CC0251" w:rsidRDefault="00CC0251" w:rsidP="008B4252">
            <w:pPr>
              <w:pStyle w:val="ListParagraph"/>
              <w:numPr>
                <w:ilvl w:val="0"/>
                <w:numId w:val="17"/>
              </w:numPr>
              <w:rPr>
                <w:sz w:val="20"/>
                <w:szCs w:val="20"/>
              </w:rPr>
            </w:pPr>
            <w:r>
              <w:rPr>
                <w:sz w:val="20"/>
                <w:szCs w:val="20"/>
              </w:rPr>
              <w:t>None</w:t>
            </w:r>
          </w:p>
        </w:tc>
      </w:tr>
      <w:tr w:rsidR="00B0249E" w14:paraId="69AFAF75" w14:textId="77777777" w:rsidTr="00A437E4">
        <w:tc>
          <w:tcPr>
            <w:tcW w:w="730" w:type="dxa"/>
          </w:tcPr>
          <w:p w14:paraId="272696F0" w14:textId="13EB02C2" w:rsidR="00B0249E" w:rsidRDefault="00B0249E" w:rsidP="00A437E4">
            <w:pPr>
              <w:jc w:val="center"/>
              <w:rPr>
                <w:sz w:val="24"/>
                <w:szCs w:val="24"/>
              </w:rPr>
            </w:pPr>
            <w:r>
              <w:rPr>
                <w:sz w:val="24"/>
                <w:szCs w:val="24"/>
              </w:rPr>
              <w:t>11</w:t>
            </w:r>
          </w:p>
        </w:tc>
        <w:tc>
          <w:tcPr>
            <w:tcW w:w="3608" w:type="dxa"/>
          </w:tcPr>
          <w:p w14:paraId="0E7944B1" w14:textId="39D58B7E" w:rsidR="00B0249E" w:rsidRDefault="00B0249E" w:rsidP="0035503F">
            <w:pPr>
              <w:jc w:val="center"/>
              <w:rPr>
                <w:sz w:val="20"/>
                <w:szCs w:val="20"/>
              </w:rPr>
            </w:pPr>
            <w:r>
              <w:rPr>
                <w:sz w:val="20"/>
                <w:szCs w:val="20"/>
              </w:rPr>
              <w:t>Adjourn</w:t>
            </w:r>
          </w:p>
        </w:tc>
        <w:tc>
          <w:tcPr>
            <w:tcW w:w="4860" w:type="dxa"/>
          </w:tcPr>
          <w:p w14:paraId="36F69EFC" w14:textId="77777777" w:rsidR="00B0249E" w:rsidRDefault="00B0249E" w:rsidP="008B4252">
            <w:pPr>
              <w:pStyle w:val="ListParagraph"/>
              <w:numPr>
                <w:ilvl w:val="0"/>
                <w:numId w:val="17"/>
              </w:numPr>
              <w:rPr>
                <w:sz w:val="20"/>
                <w:szCs w:val="20"/>
              </w:rPr>
            </w:pPr>
            <w:r>
              <w:rPr>
                <w:sz w:val="20"/>
                <w:szCs w:val="20"/>
              </w:rPr>
              <w:t>Motion was made to adjourn meeting by J. Ridley, and seconded by K. Dastick.  Motion passed.</w:t>
            </w:r>
          </w:p>
          <w:p w14:paraId="5D4CE30F" w14:textId="45D3C627" w:rsidR="00B0249E" w:rsidRDefault="00B01C0E" w:rsidP="008B4252">
            <w:pPr>
              <w:pStyle w:val="ListParagraph"/>
              <w:numPr>
                <w:ilvl w:val="0"/>
                <w:numId w:val="17"/>
              </w:numPr>
              <w:rPr>
                <w:sz w:val="20"/>
                <w:szCs w:val="20"/>
              </w:rPr>
            </w:pPr>
            <w:r>
              <w:rPr>
                <w:sz w:val="20"/>
                <w:szCs w:val="20"/>
              </w:rPr>
              <w:t>Meeting adjourned:  8</w:t>
            </w:r>
            <w:r w:rsidR="00B0249E">
              <w:rPr>
                <w:sz w:val="20"/>
                <w:szCs w:val="20"/>
              </w:rPr>
              <w:t>:40 pm</w:t>
            </w:r>
          </w:p>
        </w:tc>
      </w:tr>
    </w:tbl>
    <w:p w14:paraId="32AF848E" w14:textId="77777777" w:rsidR="000B0DA3" w:rsidRPr="000B0DA3" w:rsidRDefault="000B0DA3" w:rsidP="000B0DA3">
      <w:pPr>
        <w:spacing w:after="0" w:line="240" w:lineRule="auto"/>
        <w:jc w:val="center"/>
        <w:rPr>
          <w:sz w:val="32"/>
          <w:szCs w:val="32"/>
        </w:rPr>
      </w:pP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9127E3"/>
    <w:multiLevelType w:val="hybridMultilevel"/>
    <w:tmpl w:val="EA4C2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3F3191"/>
    <w:multiLevelType w:val="hybridMultilevel"/>
    <w:tmpl w:val="7FB24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22C21C5"/>
    <w:multiLevelType w:val="hybridMultilevel"/>
    <w:tmpl w:val="F6BA073E"/>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9">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3">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5">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A52C4C"/>
    <w:multiLevelType w:val="hybridMultilevel"/>
    <w:tmpl w:val="54F0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6D0FB7"/>
    <w:multiLevelType w:val="hybridMultilevel"/>
    <w:tmpl w:val="200CC3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707883"/>
    <w:multiLevelType w:val="hybridMultilevel"/>
    <w:tmpl w:val="0E02D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5C334BF4"/>
    <w:multiLevelType w:val="hybridMultilevel"/>
    <w:tmpl w:val="2FD09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766B01"/>
    <w:multiLevelType w:val="hybridMultilevel"/>
    <w:tmpl w:val="1794FFE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241241A"/>
    <w:multiLevelType w:val="hybridMultilevel"/>
    <w:tmpl w:val="56E27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03A2CE6"/>
    <w:multiLevelType w:val="hybridMultilevel"/>
    <w:tmpl w:val="63AE6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8">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A14FE0"/>
    <w:multiLevelType w:val="hybridMultilevel"/>
    <w:tmpl w:val="11B84706"/>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42">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42"/>
  </w:num>
  <w:num w:numId="3">
    <w:abstractNumId w:val="6"/>
  </w:num>
  <w:num w:numId="4">
    <w:abstractNumId w:val="2"/>
  </w:num>
  <w:num w:numId="5">
    <w:abstractNumId w:val="25"/>
  </w:num>
  <w:num w:numId="6">
    <w:abstractNumId w:val="5"/>
  </w:num>
  <w:num w:numId="7">
    <w:abstractNumId w:val="0"/>
  </w:num>
  <w:num w:numId="8">
    <w:abstractNumId w:val="30"/>
  </w:num>
  <w:num w:numId="9">
    <w:abstractNumId w:val="16"/>
  </w:num>
  <w:num w:numId="10">
    <w:abstractNumId w:val="33"/>
  </w:num>
  <w:num w:numId="11">
    <w:abstractNumId w:val="13"/>
  </w:num>
  <w:num w:numId="12">
    <w:abstractNumId w:val="40"/>
  </w:num>
  <w:num w:numId="13">
    <w:abstractNumId w:val="24"/>
  </w:num>
  <w:num w:numId="14">
    <w:abstractNumId w:val="10"/>
  </w:num>
  <w:num w:numId="15">
    <w:abstractNumId w:val="38"/>
  </w:num>
  <w:num w:numId="16">
    <w:abstractNumId w:val="14"/>
  </w:num>
  <w:num w:numId="17">
    <w:abstractNumId w:val="28"/>
  </w:num>
  <w:num w:numId="18">
    <w:abstractNumId w:val="37"/>
  </w:num>
  <w:num w:numId="19">
    <w:abstractNumId w:val="7"/>
  </w:num>
  <w:num w:numId="20">
    <w:abstractNumId w:val="22"/>
  </w:num>
  <w:num w:numId="21">
    <w:abstractNumId w:val="36"/>
  </w:num>
  <w:num w:numId="22">
    <w:abstractNumId w:val="31"/>
  </w:num>
  <w:num w:numId="23">
    <w:abstractNumId w:val="23"/>
  </w:num>
  <w:num w:numId="24">
    <w:abstractNumId w:val="39"/>
  </w:num>
  <w:num w:numId="25">
    <w:abstractNumId w:val="26"/>
  </w:num>
  <w:num w:numId="26">
    <w:abstractNumId w:val="15"/>
  </w:num>
  <w:num w:numId="27">
    <w:abstractNumId w:val="35"/>
  </w:num>
  <w:num w:numId="28">
    <w:abstractNumId w:val="29"/>
  </w:num>
  <w:num w:numId="29">
    <w:abstractNumId w:val="12"/>
  </w:num>
  <w:num w:numId="30">
    <w:abstractNumId w:val="4"/>
  </w:num>
  <w:num w:numId="31">
    <w:abstractNumId w:val="21"/>
  </w:num>
  <w:num w:numId="32">
    <w:abstractNumId w:val="11"/>
  </w:num>
  <w:num w:numId="33">
    <w:abstractNumId w:val="9"/>
  </w:num>
  <w:num w:numId="34">
    <w:abstractNumId w:val="34"/>
  </w:num>
  <w:num w:numId="35">
    <w:abstractNumId w:val="17"/>
  </w:num>
  <w:num w:numId="36">
    <w:abstractNumId w:val="27"/>
  </w:num>
  <w:num w:numId="37">
    <w:abstractNumId w:val="32"/>
  </w:num>
  <w:num w:numId="38">
    <w:abstractNumId w:val="18"/>
  </w:num>
  <w:num w:numId="39">
    <w:abstractNumId w:val="41"/>
  </w:num>
  <w:num w:numId="40">
    <w:abstractNumId w:val="8"/>
  </w:num>
  <w:num w:numId="41">
    <w:abstractNumId w:val="3"/>
  </w:num>
  <w:num w:numId="42">
    <w:abstractNumId w:val="1"/>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grammar="clean"/>
  <w:defaultTabStop w:val="720"/>
  <w:characterSpacingControl w:val="doNotCompress"/>
  <w:savePreviewPicture/>
  <w:compat>
    <w:useFELayout/>
    <w:compatSetting w:name="compatibilityMode" w:uri="http://schemas.microsoft.com/office/word" w:val="12"/>
  </w:compat>
  <w:rsids>
    <w:rsidRoot w:val="000B0DA3"/>
    <w:rsid w:val="000230C4"/>
    <w:rsid w:val="00032683"/>
    <w:rsid w:val="00036B0C"/>
    <w:rsid w:val="00045FA1"/>
    <w:rsid w:val="00074D95"/>
    <w:rsid w:val="000A46FE"/>
    <w:rsid w:val="000B0DA3"/>
    <w:rsid w:val="000E0510"/>
    <w:rsid w:val="000E5EEC"/>
    <w:rsid w:val="000F7927"/>
    <w:rsid w:val="00101C19"/>
    <w:rsid w:val="0011101D"/>
    <w:rsid w:val="001126D3"/>
    <w:rsid w:val="00113E3D"/>
    <w:rsid w:val="00153E2E"/>
    <w:rsid w:val="00166E0D"/>
    <w:rsid w:val="00167289"/>
    <w:rsid w:val="00176A56"/>
    <w:rsid w:val="001B20E6"/>
    <w:rsid w:val="001B31AE"/>
    <w:rsid w:val="001C241F"/>
    <w:rsid w:val="001C57EF"/>
    <w:rsid w:val="001D11F6"/>
    <w:rsid w:val="00211183"/>
    <w:rsid w:val="002126E9"/>
    <w:rsid w:val="00222326"/>
    <w:rsid w:val="00230537"/>
    <w:rsid w:val="00232C3D"/>
    <w:rsid w:val="00243721"/>
    <w:rsid w:val="00244B83"/>
    <w:rsid w:val="00251F3A"/>
    <w:rsid w:val="00260D92"/>
    <w:rsid w:val="00276ABE"/>
    <w:rsid w:val="002813C2"/>
    <w:rsid w:val="00293705"/>
    <w:rsid w:val="00293F9B"/>
    <w:rsid w:val="00294A58"/>
    <w:rsid w:val="002A1F35"/>
    <w:rsid w:val="002A4035"/>
    <w:rsid w:val="002A5DFC"/>
    <w:rsid w:val="002C798C"/>
    <w:rsid w:val="002F7CC0"/>
    <w:rsid w:val="00301C0F"/>
    <w:rsid w:val="003132F2"/>
    <w:rsid w:val="00321318"/>
    <w:rsid w:val="003260C9"/>
    <w:rsid w:val="003333A9"/>
    <w:rsid w:val="00333DF6"/>
    <w:rsid w:val="0034464F"/>
    <w:rsid w:val="00353F66"/>
    <w:rsid w:val="0035503F"/>
    <w:rsid w:val="00356D7B"/>
    <w:rsid w:val="003660F5"/>
    <w:rsid w:val="003671B5"/>
    <w:rsid w:val="00371249"/>
    <w:rsid w:val="003927A1"/>
    <w:rsid w:val="0039568D"/>
    <w:rsid w:val="00395F82"/>
    <w:rsid w:val="003A1A8E"/>
    <w:rsid w:val="003A4821"/>
    <w:rsid w:val="003A5D9D"/>
    <w:rsid w:val="003B6704"/>
    <w:rsid w:val="003C6058"/>
    <w:rsid w:val="003E297B"/>
    <w:rsid w:val="003E46C8"/>
    <w:rsid w:val="003F0320"/>
    <w:rsid w:val="003F6AC4"/>
    <w:rsid w:val="00400C15"/>
    <w:rsid w:val="00410863"/>
    <w:rsid w:val="00411C29"/>
    <w:rsid w:val="00433379"/>
    <w:rsid w:val="00435C26"/>
    <w:rsid w:val="00436721"/>
    <w:rsid w:val="004367EC"/>
    <w:rsid w:val="00436BAA"/>
    <w:rsid w:val="004376C0"/>
    <w:rsid w:val="00474D7E"/>
    <w:rsid w:val="0048357F"/>
    <w:rsid w:val="004943FD"/>
    <w:rsid w:val="00496366"/>
    <w:rsid w:val="004A16FE"/>
    <w:rsid w:val="004A39B7"/>
    <w:rsid w:val="004C1322"/>
    <w:rsid w:val="004C4F69"/>
    <w:rsid w:val="004C64E8"/>
    <w:rsid w:val="004F4A2C"/>
    <w:rsid w:val="00501802"/>
    <w:rsid w:val="00520C12"/>
    <w:rsid w:val="00530030"/>
    <w:rsid w:val="005423E8"/>
    <w:rsid w:val="00542EFB"/>
    <w:rsid w:val="00560CA9"/>
    <w:rsid w:val="00575724"/>
    <w:rsid w:val="00582676"/>
    <w:rsid w:val="0058366D"/>
    <w:rsid w:val="005B1BE4"/>
    <w:rsid w:val="005B426B"/>
    <w:rsid w:val="005B7B90"/>
    <w:rsid w:val="005D4A72"/>
    <w:rsid w:val="005E3971"/>
    <w:rsid w:val="0060062C"/>
    <w:rsid w:val="00612741"/>
    <w:rsid w:val="00620680"/>
    <w:rsid w:val="0062181A"/>
    <w:rsid w:val="00630EFA"/>
    <w:rsid w:val="006369FC"/>
    <w:rsid w:val="006438A8"/>
    <w:rsid w:val="006468AB"/>
    <w:rsid w:val="00647221"/>
    <w:rsid w:val="0065074E"/>
    <w:rsid w:val="0066437D"/>
    <w:rsid w:val="006925B6"/>
    <w:rsid w:val="006A1657"/>
    <w:rsid w:val="006A22A0"/>
    <w:rsid w:val="006E61E6"/>
    <w:rsid w:val="00727CDD"/>
    <w:rsid w:val="007329AC"/>
    <w:rsid w:val="00736940"/>
    <w:rsid w:val="007477BF"/>
    <w:rsid w:val="00760628"/>
    <w:rsid w:val="007874FD"/>
    <w:rsid w:val="00790EC1"/>
    <w:rsid w:val="007B21A1"/>
    <w:rsid w:val="007C4AD6"/>
    <w:rsid w:val="007D2497"/>
    <w:rsid w:val="007D4FE3"/>
    <w:rsid w:val="007D6B7A"/>
    <w:rsid w:val="00864549"/>
    <w:rsid w:val="008708D5"/>
    <w:rsid w:val="008B4252"/>
    <w:rsid w:val="008B688D"/>
    <w:rsid w:val="008C677B"/>
    <w:rsid w:val="008D6AE3"/>
    <w:rsid w:val="008F01A9"/>
    <w:rsid w:val="008F139B"/>
    <w:rsid w:val="008F73BA"/>
    <w:rsid w:val="00911602"/>
    <w:rsid w:val="0094163A"/>
    <w:rsid w:val="0097664E"/>
    <w:rsid w:val="009833E3"/>
    <w:rsid w:val="009A413C"/>
    <w:rsid w:val="009C1145"/>
    <w:rsid w:val="009C29D8"/>
    <w:rsid w:val="009E26F5"/>
    <w:rsid w:val="009F4D91"/>
    <w:rsid w:val="00A4084E"/>
    <w:rsid w:val="00A43294"/>
    <w:rsid w:val="00A63AF7"/>
    <w:rsid w:val="00A73844"/>
    <w:rsid w:val="00A80388"/>
    <w:rsid w:val="00A916F5"/>
    <w:rsid w:val="00AA7D34"/>
    <w:rsid w:val="00AF102B"/>
    <w:rsid w:val="00B00835"/>
    <w:rsid w:val="00B01915"/>
    <w:rsid w:val="00B01C0E"/>
    <w:rsid w:val="00B0249E"/>
    <w:rsid w:val="00B16335"/>
    <w:rsid w:val="00B568C4"/>
    <w:rsid w:val="00B663B1"/>
    <w:rsid w:val="00B67EFB"/>
    <w:rsid w:val="00B74E2D"/>
    <w:rsid w:val="00B923C0"/>
    <w:rsid w:val="00BA4FDA"/>
    <w:rsid w:val="00BA7677"/>
    <w:rsid w:val="00BC40F0"/>
    <w:rsid w:val="00BC54C7"/>
    <w:rsid w:val="00BC679C"/>
    <w:rsid w:val="00BD0BAC"/>
    <w:rsid w:val="00BE0992"/>
    <w:rsid w:val="00BF68E2"/>
    <w:rsid w:val="00C1091F"/>
    <w:rsid w:val="00C137F4"/>
    <w:rsid w:val="00C17C7A"/>
    <w:rsid w:val="00C2703E"/>
    <w:rsid w:val="00C33855"/>
    <w:rsid w:val="00C33DE9"/>
    <w:rsid w:val="00C53468"/>
    <w:rsid w:val="00C53781"/>
    <w:rsid w:val="00C578E9"/>
    <w:rsid w:val="00C82567"/>
    <w:rsid w:val="00C9160A"/>
    <w:rsid w:val="00CA2C93"/>
    <w:rsid w:val="00CA7FF0"/>
    <w:rsid w:val="00CB52F9"/>
    <w:rsid w:val="00CB74E4"/>
    <w:rsid w:val="00CC0251"/>
    <w:rsid w:val="00CC21DB"/>
    <w:rsid w:val="00CE32C6"/>
    <w:rsid w:val="00CF4F32"/>
    <w:rsid w:val="00D24B72"/>
    <w:rsid w:val="00D547F5"/>
    <w:rsid w:val="00D72EE2"/>
    <w:rsid w:val="00D96F8A"/>
    <w:rsid w:val="00D970FC"/>
    <w:rsid w:val="00DA0F53"/>
    <w:rsid w:val="00DB06DF"/>
    <w:rsid w:val="00DC1F81"/>
    <w:rsid w:val="00DC7AEF"/>
    <w:rsid w:val="00DE0502"/>
    <w:rsid w:val="00E157D0"/>
    <w:rsid w:val="00E23BCF"/>
    <w:rsid w:val="00E23FD6"/>
    <w:rsid w:val="00E31DDA"/>
    <w:rsid w:val="00E43027"/>
    <w:rsid w:val="00E64BF4"/>
    <w:rsid w:val="00E67314"/>
    <w:rsid w:val="00E706F4"/>
    <w:rsid w:val="00E83683"/>
    <w:rsid w:val="00E90A00"/>
    <w:rsid w:val="00EA30C1"/>
    <w:rsid w:val="00EA5772"/>
    <w:rsid w:val="00EB2624"/>
    <w:rsid w:val="00ED7131"/>
    <w:rsid w:val="00EF6188"/>
    <w:rsid w:val="00F11724"/>
    <w:rsid w:val="00F84357"/>
    <w:rsid w:val="00F87043"/>
    <w:rsid w:val="00F92DBC"/>
    <w:rsid w:val="00F93E31"/>
    <w:rsid w:val="00F96668"/>
    <w:rsid w:val="00FC36B3"/>
    <w:rsid w:val="00FE4A4B"/>
    <w:rsid w:val="00FE4B78"/>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D6AE3"/>
    <w:pPr>
      <w:autoSpaceDE w:val="0"/>
      <w:autoSpaceDN w:val="0"/>
      <w:adjustRightInd w:val="0"/>
      <w:spacing w:after="0" w:line="240" w:lineRule="auto"/>
    </w:pPr>
    <w:rPr>
      <w:rFonts w:ascii="Calibri" w:eastAsiaTheme="minorHAns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D6304A-9E56-354D-BB46-D718E8D59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Pages>
  <Words>1507</Words>
  <Characters>8593</Characters>
  <Application>Microsoft Macintosh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10080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8</cp:revision>
  <dcterms:created xsi:type="dcterms:W3CDTF">2019-09-19T12:36:00Z</dcterms:created>
  <dcterms:modified xsi:type="dcterms:W3CDTF">2019-10-08T23:09:00Z</dcterms:modified>
</cp:coreProperties>
</file>